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265" w:rsidRDefault="00036265" w:rsidP="00E67BE7">
      <w:pPr>
        <w:spacing w:line="360" w:lineRule="auto"/>
        <w:rPr>
          <w:rFonts w:ascii="Times New Roman" w:hAnsi="Times New Roman"/>
          <w:b/>
          <w:szCs w:val="24"/>
        </w:rPr>
      </w:pPr>
    </w:p>
    <w:p w:rsidR="00C71E6B" w:rsidRDefault="00C71E6B" w:rsidP="00C71E6B">
      <w:pPr>
        <w:pStyle w:val="ac"/>
        <w:jc w:val="center"/>
        <w:rPr>
          <w:rFonts w:ascii="Times New Roman" w:hAnsi="Times New Roman"/>
          <w:b/>
          <w:sz w:val="28"/>
        </w:rPr>
      </w:pPr>
      <w:r w:rsidRPr="0065104C">
        <w:rPr>
          <w:rFonts w:ascii="Times New Roman" w:hAnsi="Times New Roman"/>
          <w:b/>
          <w:sz w:val="28"/>
        </w:rPr>
        <w:t xml:space="preserve">Аннотация к рабочей программе </w:t>
      </w:r>
      <w:r>
        <w:rPr>
          <w:rFonts w:ascii="Times New Roman" w:hAnsi="Times New Roman"/>
          <w:b/>
          <w:sz w:val="28"/>
        </w:rPr>
        <w:t>.</w:t>
      </w:r>
    </w:p>
    <w:p w:rsidR="00C71E6B" w:rsidRPr="0065104C" w:rsidRDefault="00C71E6B" w:rsidP="00C71E6B">
      <w:pPr>
        <w:pStyle w:val="ac"/>
        <w:jc w:val="center"/>
        <w:rPr>
          <w:rFonts w:ascii="Times New Roman" w:hAnsi="Times New Roman"/>
          <w:b/>
          <w:sz w:val="28"/>
        </w:rPr>
      </w:pPr>
    </w:p>
    <w:p w:rsidR="00C71E6B" w:rsidRDefault="00C71E6B" w:rsidP="00C71E6B">
      <w:pPr>
        <w:pStyle w:val="ac"/>
        <w:rPr>
          <w:rFonts w:ascii="Times New Roman" w:hAnsi="Times New Roman"/>
          <w:szCs w:val="24"/>
        </w:rPr>
      </w:pPr>
      <w:r w:rsidRPr="0065104C">
        <w:rPr>
          <w:rFonts w:ascii="Times New Roman" w:hAnsi="Times New Roman"/>
          <w:szCs w:val="24"/>
        </w:rPr>
        <w:t xml:space="preserve"> Рабочая программа по русскому языку для учащихся 8 класса составлена на основе следующих документов:      </w:t>
      </w:r>
    </w:p>
    <w:p w:rsidR="00C71E6B" w:rsidRDefault="00C71E6B" w:rsidP="00C71E6B">
      <w:pPr>
        <w:pStyle w:val="ac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Pr="0065104C">
        <w:rPr>
          <w:rFonts w:ascii="Times New Roman" w:hAnsi="Times New Roman"/>
          <w:szCs w:val="24"/>
        </w:rPr>
        <w:t xml:space="preserve">  • Федерального государственного образовательного стандарта основного общего образования.                              </w:t>
      </w:r>
    </w:p>
    <w:p w:rsidR="00C71E6B" w:rsidRDefault="00C71E6B" w:rsidP="00C71E6B">
      <w:pPr>
        <w:pStyle w:val="ac"/>
        <w:rPr>
          <w:rFonts w:ascii="Times New Roman" w:hAnsi="Times New Roman"/>
          <w:szCs w:val="24"/>
        </w:rPr>
      </w:pPr>
      <w:r w:rsidRPr="0065104C">
        <w:rPr>
          <w:rFonts w:ascii="Times New Roman" w:hAnsi="Times New Roman"/>
          <w:szCs w:val="24"/>
        </w:rPr>
        <w:t xml:space="preserve">       • Программы «Русский язык. Программа образовательных учреждений. 5-9 классы»/ Автор сост. М.Т. Баранов, Т.А. Ладыженская, Н.М. Шанский. М.: Просвещение, 2009.                                                                                                     </w:t>
      </w:r>
    </w:p>
    <w:p w:rsidR="00C71E6B" w:rsidRPr="0065104C" w:rsidRDefault="00C71E6B" w:rsidP="00C71E6B">
      <w:pPr>
        <w:pStyle w:val="ac"/>
        <w:rPr>
          <w:rFonts w:ascii="Times New Roman" w:hAnsi="Times New Roman"/>
          <w:szCs w:val="24"/>
        </w:rPr>
      </w:pPr>
      <w:r w:rsidRPr="0065104C">
        <w:rPr>
          <w:rFonts w:ascii="Times New Roman" w:hAnsi="Times New Roman"/>
          <w:szCs w:val="24"/>
        </w:rPr>
        <w:t xml:space="preserve">    </w:t>
      </w:r>
      <w:r>
        <w:rPr>
          <w:rFonts w:ascii="Times New Roman" w:hAnsi="Times New Roman"/>
          <w:szCs w:val="24"/>
        </w:rPr>
        <w:t xml:space="preserve">  </w:t>
      </w:r>
      <w:r w:rsidRPr="0065104C">
        <w:rPr>
          <w:rFonts w:ascii="Times New Roman" w:hAnsi="Times New Roman"/>
          <w:szCs w:val="24"/>
        </w:rPr>
        <w:t xml:space="preserve"> • Основной образовательной программы основного общего образования МБОУ «Муслюмкинская СОШ»; </w:t>
      </w:r>
    </w:p>
    <w:p w:rsidR="00C71E6B" w:rsidRPr="0065104C" w:rsidRDefault="00C71E6B" w:rsidP="00C71E6B">
      <w:pPr>
        <w:pStyle w:val="ac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</w:t>
      </w:r>
      <w:r w:rsidRPr="0065104C">
        <w:rPr>
          <w:rFonts w:ascii="Times New Roman" w:hAnsi="Times New Roman"/>
          <w:szCs w:val="24"/>
        </w:rPr>
        <w:t xml:space="preserve">• Учебного плана МБОУ «Муслюмкинская СОШ »; </w:t>
      </w:r>
    </w:p>
    <w:p w:rsidR="00C71E6B" w:rsidRPr="0065104C" w:rsidRDefault="00C71E6B" w:rsidP="00C71E6B">
      <w:pPr>
        <w:pStyle w:val="ac"/>
        <w:rPr>
          <w:rFonts w:ascii="Times New Roman" w:hAnsi="Times New Roman"/>
          <w:szCs w:val="24"/>
        </w:rPr>
      </w:pPr>
      <w:r w:rsidRPr="0065104C">
        <w:rPr>
          <w:rFonts w:ascii="Times New Roman" w:hAnsi="Times New Roman"/>
          <w:szCs w:val="24"/>
        </w:rPr>
        <w:t xml:space="preserve">Для реализации учебной программы используется учебник М.Т.Баранов, Т.А.Ладыженская, Л.А.Тростенцова, Русский язык, 8 класс, М.:Просвещение, 2018. </w:t>
      </w:r>
    </w:p>
    <w:p w:rsidR="00C71E6B" w:rsidRPr="0065104C" w:rsidRDefault="00C71E6B" w:rsidP="00C71E6B">
      <w:pPr>
        <w:pStyle w:val="ac"/>
        <w:rPr>
          <w:rFonts w:ascii="Times New Roman" w:hAnsi="Times New Roman"/>
          <w:szCs w:val="24"/>
        </w:rPr>
      </w:pPr>
      <w:r w:rsidRPr="0065104C">
        <w:rPr>
          <w:rFonts w:ascii="Times New Roman" w:hAnsi="Times New Roman"/>
          <w:szCs w:val="24"/>
        </w:rPr>
        <w:t xml:space="preserve">           Программа рассчитана на 140 часа, из расчета 4 (1 час выделен из части, формируемой участниками образовательного процесса) часа в неделю. Преобладающие формы текущего контроля знаний – письменные работы, устные ответы, тестирование.</w:t>
      </w:r>
    </w:p>
    <w:p w:rsidR="00C71E6B" w:rsidRPr="0065104C" w:rsidRDefault="00C71E6B" w:rsidP="00C71E6B">
      <w:pPr>
        <w:pStyle w:val="ac"/>
        <w:rPr>
          <w:rFonts w:ascii="Times New Roman" w:hAnsi="Times New Roman"/>
          <w:szCs w:val="24"/>
        </w:rPr>
      </w:pPr>
      <w:r w:rsidRPr="0065104C">
        <w:rPr>
          <w:rFonts w:ascii="Times New Roman" w:hAnsi="Times New Roman"/>
          <w:szCs w:val="24"/>
        </w:rPr>
        <w:t xml:space="preserve">           Данная рабочая программа рассчитана на изучение русского языка на базовом уровне. </w:t>
      </w:r>
    </w:p>
    <w:p w:rsidR="00C71E6B" w:rsidRPr="0065104C" w:rsidRDefault="00C71E6B" w:rsidP="00C71E6B">
      <w:pPr>
        <w:pStyle w:val="ac"/>
        <w:rPr>
          <w:rFonts w:ascii="Times New Roman" w:hAnsi="Times New Roman"/>
          <w:szCs w:val="24"/>
        </w:rPr>
      </w:pPr>
      <w:r w:rsidRPr="0065104C">
        <w:rPr>
          <w:rFonts w:ascii="Times New Roman" w:hAnsi="Times New Roman"/>
          <w:szCs w:val="24"/>
        </w:rPr>
        <w:t xml:space="preserve">           Цели обучения русскому языку: </w:t>
      </w:r>
    </w:p>
    <w:p w:rsidR="00C71E6B" w:rsidRPr="0065104C" w:rsidRDefault="00C71E6B" w:rsidP="00C71E6B">
      <w:pPr>
        <w:pStyle w:val="ac"/>
        <w:rPr>
          <w:rFonts w:ascii="Times New Roman" w:hAnsi="Times New Roman"/>
          <w:szCs w:val="24"/>
        </w:rPr>
      </w:pPr>
      <w:r w:rsidRPr="0065104C">
        <w:rPr>
          <w:rFonts w:ascii="Times New Roman" w:hAnsi="Times New Roman"/>
          <w:szCs w:val="24"/>
        </w:rPr>
        <w:sym w:font="Symbol" w:char="F0B7"/>
      </w:r>
      <w:r w:rsidRPr="0065104C">
        <w:rPr>
          <w:rFonts w:ascii="Times New Roman" w:hAnsi="Times New Roman"/>
          <w:szCs w:val="24"/>
        </w:rPr>
        <w:t xml:space="preserve"> воспитание гражданственности и патриотизма, любви к русскому языку; развитие речевой и мыслительной деятельности; </w:t>
      </w:r>
    </w:p>
    <w:p w:rsidR="00C71E6B" w:rsidRPr="0065104C" w:rsidRDefault="00C71E6B" w:rsidP="00C71E6B">
      <w:pPr>
        <w:pStyle w:val="ac"/>
        <w:rPr>
          <w:rFonts w:ascii="Times New Roman" w:hAnsi="Times New Roman"/>
          <w:szCs w:val="24"/>
        </w:rPr>
      </w:pPr>
      <w:r w:rsidRPr="0065104C">
        <w:rPr>
          <w:rFonts w:ascii="Times New Roman" w:hAnsi="Times New Roman"/>
          <w:szCs w:val="24"/>
        </w:rPr>
        <w:sym w:font="Symbol" w:char="F0B7"/>
      </w:r>
      <w:r w:rsidRPr="0065104C">
        <w:rPr>
          <w:rFonts w:ascii="Times New Roman" w:hAnsi="Times New Roman"/>
          <w:szCs w:val="24"/>
        </w:rPr>
        <w:t xml:space="preserve"> освоение знаний о русском языке, его функционировании в разных стилях и сферах;</w:t>
      </w:r>
    </w:p>
    <w:p w:rsidR="00C71E6B" w:rsidRPr="0065104C" w:rsidRDefault="00C71E6B" w:rsidP="00C71E6B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</w:t>
      </w:r>
      <w:r w:rsidRPr="0065104C">
        <w:rPr>
          <w:rFonts w:ascii="Times New Roman" w:hAnsi="Times New Roman"/>
          <w:szCs w:val="24"/>
        </w:rPr>
        <w:t xml:space="preserve"> </w:t>
      </w:r>
      <w:r w:rsidRPr="0065104C">
        <w:sym w:font="Symbol" w:char="F0B7"/>
      </w:r>
      <w:r w:rsidRPr="0065104C">
        <w:rPr>
          <w:rFonts w:ascii="Times New Roman" w:hAnsi="Times New Roman"/>
          <w:szCs w:val="24"/>
        </w:rPr>
        <w:t xml:space="preserve"> формирование умений опознавать, анализировать, классифицировать языковые факты, оценивать их с точки зрения нормативности и соответствия сфере и ситуации общения;</w:t>
      </w:r>
    </w:p>
    <w:p w:rsidR="00C71E6B" w:rsidRPr="0065104C" w:rsidRDefault="00C71E6B" w:rsidP="00C71E6B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</w:t>
      </w:r>
      <w:r w:rsidRPr="0065104C">
        <w:rPr>
          <w:rFonts w:ascii="Times New Roman" w:hAnsi="Times New Roman"/>
          <w:szCs w:val="24"/>
        </w:rPr>
        <w:t xml:space="preserve"> </w:t>
      </w:r>
      <w:r w:rsidRPr="0065104C">
        <w:sym w:font="Symbol" w:char="F0B7"/>
      </w:r>
      <w:r w:rsidRPr="0065104C">
        <w:rPr>
          <w:rFonts w:ascii="Times New Roman" w:hAnsi="Times New Roman"/>
          <w:szCs w:val="24"/>
        </w:rPr>
        <w:t xml:space="preserve"> обогащение словарного запаса;</w:t>
      </w:r>
    </w:p>
    <w:p w:rsidR="00C71E6B" w:rsidRPr="0065104C" w:rsidRDefault="00C71E6B" w:rsidP="00C71E6B">
      <w:pPr>
        <w:rPr>
          <w:rFonts w:ascii="Times New Roman" w:hAnsi="Times New Roman"/>
          <w:b/>
          <w:szCs w:val="24"/>
        </w:rPr>
      </w:pPr>
      <w:r>
        <w:t xml:space="preserve">     </w:t>
      </w:r>
      <w:r w:rsidRPr="0065104C">
        <w:sym w:font="Symbol" w:char="F0B7"/>
      </w:r>
      <w:r w:rsidRPr="0065104C">
        <w:rPr>
          <w:rFonts w:ascii="Times New Roman" w:hAnsi="Times New Roman"/>
          <w:szCs w:val="24"/>
        </w:rPr>
        <w:t xml:space="preserve"> формирование орфографической и пунктуационной грамотности.</w:t>
      </w:r>
    </w:p>
    <w:p w:rsidR="00C71E6B" w:rsidRPr="0065104C" w:rsidRDefault="00C71E6B" w:rsidP="00C71E6B">
      <w:pPr>
        <w:pStyle w:val="ac"/>
        <w:rPr>
          <w:rFonts w:ascii="Times New Roman" w:hAnsi="Times New Roman"/>
          <w:b/>
          <w:szCs w:val="24"/>
        </w:rPr>
      </w:pPr>
    </w:p>
    <w:p w:rsidR="00C71E6B" w:rsidRPr="0065104C" w:rsidRDefault="00C71E6B" w:rsidP="00C71E6B">
      <w:pPr>
        <w:pStyle w:val="ac"/>
        <w:rPr>
          <w:rFonts w:ascii="Times New Roman" w:hAnsi="Times New Roman"/>
          <w:b/>
          <w:szCs w:val="24"/>
        </w:rPr>
      </w:pPr>
    </w:p>
    <w:p w:rsidR="00C71E6B" w:rsidRDefault="00C71E6B" w:rsidP="00E67BE7">
      <w:pPr>
        <w:spacing w:line="360" w:lineRule="auto"/>
        <w:rPr>
          <w:rFonts w:ascii="Times New Roman" w:hAnsi="Times New Roman"/>
          <w:b/>
          <w:szCs w:val="24"/>
        </w:rPr>
      </w:pPr>
    </w:p>
    <w:p w:rsidR="00C71E6B" w:rsidRDefault="00C71E6B" w:rsidP="00E67BE7">
      <w:pPr>
        <w:spacing w:line="360" w:lineRule="auto"/>
        <w:rPr>
          <w:rFonts w:ascii="Times New Roman" w:hAnsi="Times New Roman"/>
          <w:b/>
          <w:szCs w:val="24"/>
        </w:rPr>
      </w:pPr>
    </w:p>
    <w:p w:rsidR="00C71E6B" w:rsidRDefault="00C71E6B" w:rsidP="00E67BE7">
      <w:pPr>
        <w:spacing w:line="360" w:lineRule="auto"/>
        <w:rPr>
          <w:rFonts w:ascii="Times New Roman" w:hAnsi="Times New Roman"/>
          <w:b/>
          <w:szCs w:val="24"/>
        </w:rPr>
      </w:pPr>
    </w:p>
    <w:p w:rsidR="00C71E6B" w:rsidRDefault="00C71E6B" w:rsidP="00E67BE7">
      <w:pPr>
        <w:spacing w:line="360" w:lineRule="auto"/>
        <w:rPr>
          <w:rFonts w:ascii="Times New Roman" w:hAnsi="Times New Roman"/>
          <w:b/>
          <w:szCs w:val="24"/>
        </w:rPr>
      </w:pPr>
    </w:p>
    <w:p w:rsidR="00C71E6B" w:rsidRDefault="00C71E6B" w:rsidP="00E67BE7">
      <w:pPr>
        <w:spacing w:line="360" w:lineRule="auto"/>
        <w:rPr>
          <w:rFonts w:ascii="Times New Roman" w:hAnsi="Times New Roman"/>
          <w:b/>
          <w:szCs w:val="24"/>
        </w:rPr>
      </w:pPr>
    </w:p>
    <w:p w:rsidR="00C71E6B" w:rsidRDefault="00C71E6B" w:rsidP="00E67BE7">
      <w:pPr>
        <w:spacing w:line="360" w:lineRule="auto"/>
        <w:rPr>
          <w:rFonts w:ascii="Times New Roman" w:hAnsi="Times New Roman"/>
          <w:b/>
          <w:szCs w:val="24"/>
        </w:rPr>
      </w:pPr>
    </w:p>
    <w:p w:rsidR="00C71E6B" w:rsidRDefault="00C71E6B" w:rsidP="00E67BE7">
      <w:pPr>
        <w:spacing w:line="360" w:lineRule="auto"/>
        <w:rPr>
          <w:rFonts w:ascii="Times New Roman" w:hAnsi="Times New Roman"/>
          <w:b/>
          <w:szCs w:val="24"/>
        </w:rPr>
      </w:pPr>
    </w:p>
    <w:p w:rsidR="00C71E6B" w:rsidRDefault="00C71E6B" w:rsidP="00E67BE7">
      <w:pPr>
        <w:spacing w:line="360" w:lineRule="auto"/>
        <w:rPr>
          <w:rFonts w:ascii="Times New Roman" w:hAnsi="Times New Roman"/>
          <w:b/>
          <w:szCs w:val="24"/>
        </w:rPr>
      </w:pPr>
    </w:p>
    <w:p w:rsidR="00036265" w:rsidRPr="00733C92" w:rsidRDefault="00036265" w:rsidP="00036265">
      <w:pPr>
        <w:jc w:val="center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lastRenderedPageBreak/>
        <w:t>Муниципальное бюджетное общеобразовательное учреждение</w:t>
      </w:r>
    </w:p>
    <w:p w:rsidR="00036265" w:rsidRPr="00733C92" w:rsidRDefault="00036265" w:rsidP="00036265">
      <w:pPr>
        <w:jc w:val="center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>«Муслюмкинская средняя общеобразовательная школа»</w:t>
      </w:r>
    </w:p>
    <w:p w:rsidR="00036265" w:rsidRDefault="00036265" w:rsidP="00036265">
      <w:pPr>
        <w:jc w:val="center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>Чистопольского муниципального района РТ</w:t>
      </w:r>
    </w:p>
    <w:p w:rsidR="002553EE" w:rsidRDefault="002553EE" w:rsidP="00036265">
      <w:pPr>
        <w:jc w:val="center"/>
        <w:rPr>
          <w:rFonts w:ascii="Times New Roman" w:hAnsi="Times New Roman"/>
          <w:szCs w:val="24"/>
        </w:rPr>
      </w:pPr>
    </w:p>
    <w:p w:rsidR="002553EE" w:rsidRDefault="002553EE" w:rsidP="00036265">
      <w:pPr>
        <w:jc w:val="center"/>
        <w:rPr>
          <w:rFonts w:ascii="Times New Roman" w:hAnsi="Times New Roman"/>
          <w:szCs w:val="24"/>
        </w:rPr>
      </w:pPr>
    </w:p>
    <w:p w:rsidR="002553EE" w:rsidRPr="00733C92" w:rsidRDefault="002553EE" w:rsidP="00036265">
      <w:pPr>
        <w:jc w:val="center"/>
        <w:rPr>
          <w:rFonts w:ascii="Times New Roman" w:hAnsi="Times New Roman"/>
          <w:szCs w:val="24"/>
        </w:rPr>
      </w:pPr>
    </w:p>
    <w:p w:rsidR="00036265" w:rsidRPr="00733C92" w:rsidRDefault="00036265" w:rsidP="00036265">
      <w:pPr>
        <w:rPr>
          <w:rFonts w:ascii="Times New Roman" w:hAnsi="Times New Roman"/>
          <w:szCs w:val="24"/>
        </w:rPr>
      </w:pPr>
    </w:p>
    <w:p w:rsidR="00036265" w:rsidRPr="00733C92" w:rsidRDefault="00036265" w:rsidP="00036265">
      <w:pPr>
        <w:rPr>
          <w:rFonts w:ascii="Times New Roman" w:hAnsi="Times New Roman"/>
          <w:szCs w:val="24"/>
        </w:rPr>
      </w:pPr>
    </w:p>
    <w:p w:rsidR="00036265" w:rsidRPr="00733C92" w:rsidRDefault="00036265" w:rsidP="00036265">
      <w:pPr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 xml:space="preserve">Рассмотрено                                </w:t>
      </w:r>
      <w:r>
        <w:rPr>
          <w:rFonts w:ascii="Times New Roman" w:hAnsi="Times New Roman"/>
          <w:szCs w:val="24"/>
        </w:rPr>
        <w:t xml:space="preserve">                               </w:t>
      </w:r>
      <w:r w:rsidRPr="00733C92">
        <w:rPr>
          <w:rFonts w:ascii="Times New Roman" w:hAnsi="Times New Roman"/>
          <w:szCs w:val="24"/>
        </w:rPr>
        <w:t xml:space="preserve">Согласовано                                              </w:t>
      </w:r>
      <w:r w:rsidR="0031692B">
        <w:rPr>
          <w:rFonts w:ascii="Times New Roman" w:hAnsi="Times New Roman"/>
          <w:szCs w:val="24"/>
        </w:rPr>
        <w:t xml:space="preserve">                </w:t>
      </w:r>
      <w:r w:rsidRPr="00733C92">
        <w:rPr>
          <w:rFonts w:ascii="Times New Roman" w:hAnsi="Times New Roman"/>
          <w:szCs w:val="24"/>
        </w:rPr>
        <w:t>Утверждаю</w:t>
      </w:r>
    </w:p>
    <w:p w:rsidR="00036265" w:rsidRPr="00733C92" w:rsidRDefault="00036265" w:rsidP="00036265">
      <w:pPr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 xml:space="preserve">на заседании МО                                                       заместитель директора по УР               </w:t>
      </w:r>
      <w:r w:rsidR="0031692B">
        <w:rPr>
          <w:rFonts w:ascii="Times New Roman" w:hAnsi="Times New Roman"/>
          <w:szCs w:val="24"/>
        </w:rPr>
        <w:t xml:space="preserve">                    </w:t>
      </w:r>
      <w:r w:rsidRPr="00733C92">
        <w:rPr>
          <w:rFonts w:ascii="Times New Roman" w:hAnsi="Times New Roman"/>
          <w:szCs w:val="24"/>
        </w:rPr>
        <w:t>директор МБОУ «Муслюмкинская</w:t>
      </w:r>
      <w:r w:rsidR="0031692B">
        <w:rPr>
          <w:rFonts w:ascii="Times New Roman" w:hAnsi="Times New Roman"/>
          <w:szCs w:val="24"/>
        </w:rPr>
        <w:t xml:space="preserve"> СОШ» </w:t>
      </w:r>
    </w:p>
    <w:p w:rsidR="00036265" w:rsidRPr="00733C92" w:rsidRDefault="00036265" w:rsidP="00036265">
      <w:pPr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>протокол №___</w:t>
      </w:r>
      <w:r w:rsidR="0031692B">
        <w:rPr>
          <w:rFonts w:ascii="Times New Roman" w:hAnsi="Times New Roman"/>
          <w:szCs w:val="24"/>
        </w:rPr>
        <w:t>от _</w:t>
      </w:r>
      <w:r w:rsidR="00BD1977">
        <w:rPr>
          <w:rFonts w:ascii="Times New Roman" w:hAnsi="Times New Roman"/>
          <w:szCs w:val="24"/>
        </w:rPr>
        <w:t>______2021</w:t>
      </w:r>
      <w:r w:rsidRPr="00733C92">
        <w:rPr>
          <w:rFonts w:ascii="Times New Roman" w:hAnsi="Times New Roman"/>
          <w:szCs w:val="24"/>
        </w:rPr>
        <w:t xml:space="preserve">                             МБОУ «Муслюмкинская СОШ»           </w:t>
      </w:r>
      <w:r w:rsidR="0031692B">
        <w:rPr>
          <w:rFonts w:ascii="Times New Roman" w:hAnsi="Times New Roman"/>
          <w:szCs w:val="24"/>
        </w:rPr>
        <w:t xml:space="preserve">                    </w:t>
      </w:r>
      <w:r w:rsidRPr="00733C92">
        <w:rPr>
          <w:rFonts w:ascii="Times New Roman" w:hAnsi="Times New Roman"/>
          <w:szCs w:val="24"/>
        </w:rPr>
        <w:t>_</w:t>
      </w:r>
      <w:r w:rsidR="0031692B">
        <w:rPr>
          <w:rFonts w:ascii="Times New Roman" w:hAnsi="Times New Roman"/>
          <w:szCs w:val="24"/>
        </w:rPr>
        <w:t>_________________/Г.Ш.Абдуллина/</w:t>
      </w:r>
    </w:p>
    <w:p w:rsidR="00036265" w:rsidRPr="00733C92" w:rsidRDefault="00036265" w:rsidP="00036265">
      <w:pPr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 xml:space="preserve">руководитель МО___________                 </w:t>
      </w:r>
      <w:r w:rsidR="00BD1977">
        <w:rPr>
          <w:rFonts w:ascii="Times New Roman" w:hAnsi="Times New Roman"/>
          <w:szCs w:val="24"/>
        </w:rPr>
        <w:t xml:space="preserve">               от __________2021 </w:t>
      </w:r>
      <w:r w:rsidRPr="00733C92">
        <w:rPr>
          <w:rFonts w:ascii="Times New Roman" w:hAnsi="Times New Roman"/>
          <w:szCs w:val="24"/>
        </w:rPr>
        <w:t xml:space="preserve">г. ___________      </w:t>
      </w:r>
      <w:r w:rsidR="0031692B">
        <w:rPr>
          <w:rFonts w:ascii="Times New Roman" w:hAnsi="Times New Roman"/>
          <w:szCs w:val="24"/>
        </w:rPr>
        <w:t xml:space="preserve">                    приказ №___</w:t>
      </w:r>
      <w:r w:rsidR="00BD1977">
        <w:rPr>
          <w:rFonts w:ascii="Times New Roman" w:hAnsi="Times New Roman"/>
          <w:szCs w:val="24"/>
        </w:rPr>
        <w:t>__от ___    2021 г.</w:t>
      </w:r>
    </w:p>
    <w:p w:rsidR="00036265" w:rsidRPr="00733C92" w:rsidRDefault="00036265" w:rsidP="00036265">
      <w:pPr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 xml:space="preserve"> /Г.И.Фазулова/                                                                                         /Л.В.Шишкова/</w:t>
      </w:r>
    </w:p>
    <w:p w:rsidR="00036265" w:rsidRPr="00733C92" w:rsidRDefault="00036265" w:rsidP="00036265">
      <w:pPr>
        <w:rPr>
          <w:rFonts w:ascii="Times New Roman" w:hAnsi="Times New Roman"/>
          <w:szCs w:val="24"/>
        </w:rPr>
      </w:pPr>
    </w:p>
    <w:p w:rsidR="00036265" w:rsidRDefault="00036265" w:rsidP="00036265">
      <w:pPr>
        <w:rPr>
          <w:rFonts w:ascii="Times New Roman" w:eastAsia="Courier New" w:hAnsi="Times New Roman"/>
          <w:b/>
          <w:color w:val="000000"/>
          <w:szCs w:val="24"/>
        </w:rPr>
      </w:pPr>
    </w:p>
    <w:p w:rsidR="00036265" w:rsidRDefault="00036265" w:rsidP="00036265">
      <w:pPr>
        <w:rPr>
          <w:rFonts w:ascii="Times New Roman" w:eastAsia="Courier New" w:hAnsi="Times New Roman"/>
          <w:b/>
          <w:color w:val="000000"/>
          <w:szCs w:val="24"/>
        </w:rPr>
      </w:pPr>
    </w:p>
    <w:p w:rsidR="00036265" w:rsidRDefault="00036265" w:rsidP="00036265">
      <w:pPr>
        <w:rPr>
          <w:rFonts w:ascii="Times New Roman" w:eastAsia="Courier New" w:hAnsi="Times New Roman"/>
          <w:b/>
          <w:color w:val="000000"/>
          <w:szCs w:val="24"/>
        </w:rPr>
      </w:pPr>
    </w:p>
    <w:p w:rsidR="00036265" w:rsidRDefault="00036265" w:rsidP="00036265">
      <w:pPr>
        <w:rPr>
          <w:rFonts w:ascii="Times New Roman" w:eastAsia="Courier New" w:hAnsi="Times New Roman"/>
          <w:b/>
          <w:color w:val="000000"/>
          <w:szCs w:val="24"/>
        </w:rPr>
      </w:pPr>
    </w:p>
    <w:p w:rsidR="00036265" w:rsidRDefault="00036265" w:rsidP="00036265">
      <w:pPr>
        <w:rPr>
          <w:rFonts w:ascii="Times New Roman" w:eastAsia="Courier New" w:hAnsi="Times New Roman"/>
          <w:b/>
          <w:color w:val="000000"/>
          <w:szCs w:val="24"/>
        </w:rPr>
      </w:pPr>
    </w:p>
    <w:p w:rsidR="00036265" w:rsidRDefault="00036265" w:rsidP="00036265">
      <w:pPr>
        <w:rPr>
          <w:rFonts w:ascii="Times New Roman" w:eastAsia="Courier New" w:hAnsi="Times New Roman"/>
          <w:b/>
          <w:color w:val="000000"/>
          <w:szCs w:val="24"/>
        </w:rPr>
      </w:pPr>
    </w:p>
    <w:p w:rsidR="00036265" w:rsidRPr="00733C92" w:rsidRDefault="00036265" w:rsidP="0031692B">
      <w:pPr>
        <w:jc w:val="center"/>
        <w:rPr>
          <w:rFonts w:ascii="Times New Roman" w:eastAsia="Courier New" w:hAnsi="Times New Roman"/>
          <w:b/>
          <w:color w:val="000000"/>
          <w:szCs w:val="24"/>
        </w:rPr>
      </w:pPr>
      <w:r w:rsidRPr="00733C92">
        <w:rPr>
          <w:rFonts w:ascii="Times New Roman" w:eastAsia="Courier New" w:hAnsi="Times New Roman"/>
          <w:b/>
          <w:color w:val="000000"/>
          <w:szCs w:val="24"/>
        </w:rPr>
        <w:t>РАБОЧАЯ ПРОГРАММА</w:t>
      </w:r>
    </w:p>
    <w:p w:rsidR="00036265" w:rsidRPr="00733C92" w:rsidRDefault="00036265" w:rsidP="0031692B">
      <w:pPr>
        <w:jc w:val="center"/>
        <w:rPr>
          <w:rFonts w:ascii="Times New Roman" w:eastAsia="Courier New" w:hAnsi="Times New Roman"/>
          <w:b/>
          <w:color w:val="000000"/>
          <w:szCs w:val="24"/>
        </w:rPr>
      </w:pPr>
      <w:r w:rsidRPr="00733C92">
        <w:rPr>
          <w:rFonts w:ascii="Times New Roman" w:eastAsia="Courier New" w:hAnsi="Times New Roman"/>
          <w:color w:val="000000"/>
          <w:szCs w:val="24"/>
        </w:rPr>
        <w:t xml:space="preserve">по </w:t>
      </w:r>
      <w:r w:rsidR="008A69C4">
        <w:rPr>
          <w:rFonts w:ascii="Times New Roman" w:eastAsia="Courier New" w:hAnsi="Times New Roman"/>
          <w:b/>
          <w:color w:val="000000"/>
          <w:szCs w:val="24"/>
        </w:rPr>
        <w:t xml:space="preserve">русскому языку </w:t>
      </w:r>
      <w:r w:rsidRPr="00733C92">
        <w:rPr>
          <w:rFonts w:ascii="Times New Roman" w:eastAsia="Courier New" w:hAnsi="Times New Roman"/>
          <w:color w:val="000000"/>
          <w:szCs w:val="24"/>
        </w:rPr>
        <w:t xml:space="preserve">для </w:t>
      </w:r>
      <w:r>
        <w:rPr>
          <w:rFonts w:ascii="Times New Roman" w:eastAsia="Courier New" w:hAnsi="Times New Roman"/>
          <w:b/>
          <w:color w:val="000000"/>
          <w:szCs w:val="24"/>
        </w:rPr>
        <w:t>8</w:t>
      </w:r>
      <w:r w:rsidRPr="00733C92">
        <w:rPr>
          <w:rFonts w:ascii="Times New Roman" w:eastAsia="Courier New" w:hAnsi="Times New Roman"/>
          <w:b/>
          <w:color w:val="000000"/>
          <w:szCs w:val="24"/>
        </w:rPr>
        <w:t xml:space="preserve"> класса</w:t>
      </w:r>
    </w:p>
    <w:p w:rsidR="00036265" w:rsidRPr="00733C92" w:rsidRDefault="002553EE" w:rsidP="0031692B">
      <w:pPr>
        <w:jc w:val="center"/>
        <w:rPr>
          <w:rFonts w:ascii="Times New Roman" w:eastAsia="Courier New" w:hAnsi="Times New Roman"/>
          <w:b/>
          <w:color w:val="000000"/>
          <w:szCs w:val="24"/>
        </w:rPr>
      </w:pPr>
      <w:r>
        <w:rPr>
          <w:rFonts w:ascii="Times New Roman" w:eastAsia="Courier New" w:hAnsi="Times New Roman"/>
          <w:b/>
          <w:color w:val="000000"/>
          <w:szCs w:val="24"/>
        </w:rPr>
        <w:t>Зайнуллиной Гульчачак Рафаиловны</w:t>
      </w:r>
      <w:r w:rsidR="00036265" w:rsidRPr="00733C92">
        <w:rPr>
          <w:rFonts w:ascii="Times New Roman" w:eastAsia="Courier New" w:hAnsi="Times New Roman"/>
          <w:b/>
          <w:color w:val="000000"/>
          <w:szCs w:val="24"/>
        </w:rPr>
        <w:t>,</w:t>
      </w:r>
    </w:p>
    <w:p w:rsidR="00036265" w:rsidRPr="00733C92" w:rsidRDefault="00036265" w:rsidP="0031692B">
      <w:pPr>
        <w:jc w:val="center"/>
        <w:rPr>
          <w:rFonts w:ascii="Times New Roman" w:eastAsia="Courier New" w:hAnsi="Times New Roman"/>
          <w:color w:val="000000"/>
          <w:szCs w:val="24"/>
        </w:rPr>
      </w:pPr>
      <w:r w:rsidRPr="00733C92">
        <w:rPr>
          <w:rFonts w:ascii="Times New Roman" w:eastAsia="Courier New" w:hAnsi="Times New Roman"/>
          <w:color w:val="000000"/>
          <w:szCs w:val="24"/>
        </w:rPr>
        <w:t>учителя   первой   квалификационной  категории</w:t>
      </w:r>
    </w:p>
    <w:p w:rsidR="00036265" w:rsidRPr="00733C92" w:rsidRDefault="00036265" w:rsidP="00036265">
      <w:pPr>
        <w:rPr>
          <w:rFonts w:ascii="Times New Roman" w:hAnsi="Times New Roman"/>
          <w:b/>
          <w:szCs w:val="24"/>
        </w:rPr>
      </w:pPr>
    </w:p>
    <w:p w:rsidR="00036265" w:rsidRDefault="00036265" w:rsidP="00036265">
      <w:pPr>
        <w:rPr>
          <w:rFonts w:ascii="Times New Roman" w:hAnsi="Times New Roman"/>
          <w:b/>
          <w:szCs w:val="24"/>
        </w:rPr>
      </w:pPr>
    </w:p>
    <w:p w:rsidR="00036265" w:rsidRDefault="00036265" w:rsidP="00036265">
      <w:pPr>
        <w:rPr>
          <w:rFonts w:ascii="Times New Roman" w:hAnsi="Times New Roman"/>
          <w:b/>
          <w:szCs w:val="24"/>
        </w:rPr>
      </w:pPr>
    </w:p>
    <w:p w:rsidR="00BD1977" w:rsidRDefault="00BD1977" w:rsidP="00036265">
      <w:pPr>
        <w:rPr>
          <w:rFonts w:ascii="Times New Roman" w:hAnsi="Times New Roman"/>
          <w:b/>
          <w:szCs w:val="24"/>
        </w:rPr>
      </w:pPr>
    </w:p>
    <w:p w:rsidR="00E67BE7" w:rsidRDefault="00E67BE7" w:rsidP="00036265">
      <w:pPr>
        <w:rPr>
          <w:rFonts w:ascii="Times New Roman" w:hAnsi="Times New Roman"/>
          <w:b/>
          <w:szCs w:val="24"/>
        </w:rPr>
      </w:pPr>
    </w:p>
    <w:p w:rsidR="00BD1977" w:rsidRDefault="00BD1977" w:rsidP="00036265">
      <w:pPr>
        <w:rPr>
          <w:rFonts w:ascii="Times New Roman" w:hAnsi="Times New Roman"/>
          <w:b/>
          <w:szCs w:val="24"/>
        </w:rPr>
      </w:pPr>
    </w:p>
    <w:p w:rsidR="00BD1977" w:rsidRDefault="00BD1977" w:rsidP="00036265">
      <w:pPr>
        <w:rPr>
          <w:rFonts w:ascii="Times New Roman" w:hAnsi="Times New Roman"/>
          <w:b/>
          <w:szCs w:val="24"/>
        </w:rPr>
      </w:pPr>
    </w:p>
    <w:p w:rsidR="002553EE" w:rsidRDefault="0031692B" w:rsidP="002553EE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</w:t>
      </w:r>
      <w:r w:rsidR="00BD1977">
        <w:rPr>
          <w:rFonts w:ascii="Times New Roman" w:hAnsi="Times New Roman"/>
          <w:b/>
          <w:szCs w:val="24"/>
        </w:rPr>
        <w:t xml:space="preserve">                            2021</w:t>
      </w:r>
      <w:r w:rsidR="00036265" w:rsidRPr="00733C92">
        <w:rPr>
          <w:rFonts w:ascii="Times New Roman" w:hAnsi="Times New Roman"/>
          <w:b/>
          <w:szCs w:val="24"/>
        </w:rPr>
        <w:t xml:space="preserve"> </w:t>
      </w:r>
      <w:r w:rsidR="00BD1977">
        <w:rPr>
          <w:rFonts w:ascii="Times New Roman" w:hAnsi="Times New Roman"/>
          <w:b/>
          <w:szCs w:val="24"/>
        </w:rPr>
        <w:t>-2022</w:t>
      </w:r>
      <w:r w:rsidR="00036265" w:rsidRPr="00733C92">
        <w:rPr>
          <w:rFonts w:ascii="Times New Roman" w:hAnsi="Times New Roman"/>
          <w:b/>
          <w:szCs w:val="24"/>
        </w:rPr>
        <w:t xml:space="preserve"> учебный год</w:t>
      </w:r>
    </w:p>
    <w:p w:rsidR="00C71E6B" w:rsidRDefault="00C71E6B" w:rsidP="00C71E6B">
      <w:pPr>
        <w:rPr>
          <w:rFonts w:ascii="Times New Roman" w:hAnsi="Times New Roman"/>
          <w:b/>
          <w:szCs w:val="24"/>
        </w:rPr>
      </w:pPr>
    </w:p>
    <w:p w:rsidR="00C71E6B" w:rsidRPr="00C71E6B" w:rsidRDefault="00C71E6B" w:rsidP="00C71E6B">
      <w:pPr>
        <w:rPr>
          <w:rFonts w:ascii="Times New Roman" w:hAnsi="Times New Roman"/>
          <w:b/>
          <w:szCs w:val="24"/>
        </w:rPr>
      </w:pPr>
      <w:bookmarkStart w:id="0" w:name="_GoBack"/>
      <w:bookmarkEnd w:id="0"/>
    </w:p>
    <w:p w:rsidR="00E67BE7" w:rsidRDefault="00E67BE7" w:rsidP="00036265">
      <w:pPr>
        <w:pStyle w:val="ac"/>
        <w:rPr>
          <w:rFonts w:ascii="Times New Roman" w:hAnsi="Times New Roman"/>
          <w:b/>
          <w:szCs w:val="24"/>
        </w:rPr>
      </w:pPr>
    </w:p>
    <w:p w:rsidR="0065104C" w:rsidRDefault="0065104C" w:rsidP="00036265">
      <w:pPr>
        <w:pStyle w:val="ac"/>
        <w:rPr>
          <w:rFonts w:ascii="Times New Roman" w:hAnsi="Times New Roman"/>
          <w:b/>
          <w:szCs w:val="24"/>
        </w:rPr>
      </w:pPr>
    </w:p>
    <w:p w:rsidR="00036265" w:rsidRDefault="0031692B" w:rsidP="00036265">
      <w:pPr>
        <w:pStyle w:val="ac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 xml:space="preserve">                                                                                         </w:t>
      </w:r>
      <w:r w:rsidR="00036265" w:rsidRPr="00733C92">
        <w:rPr>
          <w:rFonts w:ascii="Times New Roman" w:hAnsi="Times New Roman"/>
          <w:b/>
          <w:szCs w:val="24"/>
        </w:rPr>
        <w:t>Пояснительная записка</w:t>
      </w:r>
    </w:p>
    <w:p w:rsidR="0065104C" w:rsidRPr="00733C92" w:rsidRDefault="0065104C" w:rsidP="00036265">
      <w:pPr>
        <w:pStyle w:val="ac"/>
        <w:rPr>
          <w:rFonts w:ascii="Times New Roman" w:hAnsi="Times New Roman"/>
          <w:b/>
          <w:szCs w:val="24"/>
        </w:rPr>
      </w:pPr>
    </w:p>
    <w:p w:rsidR="00036265" w:rsidRPr="00733C92" w:rsidRDefault="00036265" w:rsidP="00036265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>Данная рабочая программа разработана для п</w:t>
      </w:r>
      <w:r w:rsidR="00CF5A43">
        <w:rPr>
          <w:rFonts w:ascii="Times New Roman" w:hAnsi="Times New Roman"/>
          <w:szCs w:val="24"/>
        </w:rPr>
        <w:t>реподавания предмета «Русский язык</w:t>
      </w:r>
      <w:r w:rsidRPr="00733C92">
        <w:rPr>
          <w:rFonts w:ascii="Times New Roman" w:hAnsi="Times New Roman"/>
          <w:szCs w:val="24"/>
        </w:rPr>
        <w:t xml:space="preserve">» в </w:t>
      </w:r>
      <w:r>
        <w:rPr>
          <w:rFonts w:ascii="Times New Roman" w:hAnsi="Times New Roman"/>
          <w:szCs w:val="24"/>
          <w:lang w:val="tt-RU"/>
        </w:rPr>
        <w:t>8</w:t>
      </w:r>
      <w:r w:rsidRPr="00733C92">
        <w:rPr>
          <w:rFonts w:ascii="Times New Roman" w:hAnsi="Times New Roman"/>
          <w:szCs w:val="24"/>
        </w:rPr>
        <w:t xml:space="preserve"> классе.</w:t>
      </w:r>
    </w:p>
    <w:p w:rsidR="00036265" w:rsidRPr="00733C92" w:rsidRDefault="00036265" w:rsidP="00036265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>Документы, на основании которых составлена программа:</w:t>
      </w:r>
    </w:p>
    <w:p w:rsidR="00036265" w:rsidRPr="00733C92" w:rsidRDefault="00036265" w:rsidP="00036265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color w:val="25232A"/>
          <w:szCs w:val="24"/>
        </w:rPr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1897);</w:t>
      </w:r>
    </w:p>
    <w:p w:rsidR="00036265" w:rsidRPr="00733C92" w:rsidRDefault="00036265" w:rsidP="00036265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 xml:space="preserve">Образовательная программа основного общего образования   </w:t>
      </w:r>
      <w:r w:rsidR="009A2464">
        <w:rPr>
          <w:rFonts w:ascii="Times New Roman" w:hAnsi="Times New Roman"/>
          <w:szCs w:val="24"/>
        </w:rPr>
        <w:t>МБОУ «Муслюмкинская СОШ» на 2020-2025</w:t>
      </w:r>
      <w:r w:rsidRPr="00733C92">
        <w:rPr>
          <w:rFonts w:ascii="Times New Roman" w:hAnsi="Times New Roman"/>
          <w:szCs w:val="24"/>
        </w:rPr>
        <w:t xml:space="preserve"> г.г. ;</w:t>
      </w:r>
    </w:p>
    <w:p w:rsidR="00036265" w:rsidRPr="00733C92" w:rsidRDefault="00036265" w:rsidP="00036265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>Учебно</w:t>
      </w:r>
      <w:r w:rsidRPr="00733C92">
        <w:rPr>
          <w:rFonts w:ascii="Times New Roman" w:hAnsi="Times New Roman"/>
          <w:szCs w:val="24"/>
          <w:lang w:val="tt-RU"/>
        </w:rPr>
        <w:t xml:space="preserve">го плана </w:t>
      </w:r>
      <w:r w:rsidRPr="00733C92">
        <w:rPr>
          <w:rFonts w:ascii="Times New Roman" w:hAnsi="Times New Roman"/>
          <w:szCs w:val="24"/>
        </w:rPr>
        <w:t xml:space="preserve"> </w:t>
      </w:r>
      <w:r w:rsidR="00BD1977">
        <w:rPr>
          <w:rFonts w:ascii="Times New Roman" w:hAnsi="Times New Roman"/>
          <w:szCs w:val="24"/>
        </w:rPr>
        <w:t xml:space="preserve">МБОУ «Муслюмкинская СОШ» на 2021-2022 </w:t>
      </w:r>
      <w:r w:rsidRPr="00733C92">
        <w:rPr>
          <w:rFonts w:ascii="Times New Roman" w:hAnsi="Times New Roman"/>
          <w:szCs w:val="24"/>
        </w:rPr>
        <w:t xml:space="preserve"> учебный год; протокол педсовета</w:t>
      </w:r>
      <w:r>
        <w:rPr>
          <w:rFonts w:ascii="Times New Roman" w:hAnsi="Times New Roman"/>
          <w:szCs w:val="24"/>
        </w:rPr>
        <w:t xml:space="preserve"> № </w:t>
      </w:r>
      <w:r w:rsidR="00BD1977">
        <w:rPr>
          <w:rFonts w:ascii="Times New Roman" w:hAnsi="Times New Roman"/>
          <w:szCs w:val="24"/>
        </w:rPr>
        <w:t xml:space="preserve">  </w:t>
      </w:r>
      <w:r w:rsidRPr="00733C92">
        <w:rPr>
          <w:rFonts w:ascii="Times New Roman" w:hAnsi="Times New Roman"/>
          <w:szCs w:val="24"/>
        </w:rPr>
        <w:t xml:space="preserve"> от </w:t>
      </w:r>
      <w:r w:rsidR="009A2464">
        <w:rPr>
          <w:rFonts w:ascii="Times New Roman" w:hAnsi="Times New Roman"/>
          <w:szCs w:val="24"/>
        </w:rPr>
        <w:t xml:space="preserve">    </w:t>
      </w:r>
    </w:p>
    <w:p w:rsidR="00036265" w:rsidRPr="00733C92" w:rsidRDefault="00036265" w:rsidP="00036265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>Примерные программы основного общего образования по</w:t>
      </w:r>
      <w:r w:rsidR="008A69C4">
        <w:rPr>
          <w:rFonts w:ascii="Times New Roman" w:hAnsi="Times New Roman"/>
          <w:szCs w:val="24"/>
        </w:rPr>
        <w:t xml:space="preserve">  русскому языку</w:t>
      </w:r>
      <w:r w:rsidRPr="00733C92">
        <w:rPr>
          <w:rFonts w:ascii="Times New Roman" w:hAnsi="Times New Roman"/>
          <w:szCs w:val="24"/>
        </w:rPr>
        <w:t>;</w:t>
      </w:r>
    </w:p>
    <w:p w:rsidR="00E149C4" w:rsidRPr="00E149C4" w:rsidRDefault="00E149C4" w:rsidP="00E149C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NewtonCSanPin-Regular" w:eastAsiaTheme="minorHAnsi" w:hAnsi="NewtonCSanPin-Regular" w:cs="NewtonCSanPin-Regular"/>
          <w:sz w:val="21"/>
          <w:szCs w:val="21"/>
          <w:lang w:eastAsia="en-US"/>
        </w:rPr>
        <w:t xml:space="preserve">            </w:t>
      </w:r>
      <w:r w:rsidRPr="00E149C4">
        <w:rPr>
          <w:rFonts w:ascii="Times New Roman" w:eastAsiaTheme="minorHAnsi" w:hAnsi="Times New Roman"/>
          <w:szCs w:val="24"/>
          <w:lang w:eastAsia="en-US"/>
        </w:rPr>
        <w:t xml:space="preserve">Рабочие программы. Предметная линия учебников Т. А. Ладыженской, М. Т. Баранова, Л. А. Тростенцовой и других. 5—9 классы : </w:t>
      </w:r>
      <w:r w:rsidR="00BD1977">
        <w:rPr>
          <w:rFonts w:ascii="Times New Roman" w:eastAsiaTheme="minorHAnsi" w:hAnsi="Times New Roman"/>
          <w:szCs w:val="24"/>
          <w:lang w:eastAsia="en-US"/>
        </w:rPr>
        <w:t xml:space="preserve">                                              </w:t>
      </w:r>
      <w:r w:rsidRPr="00E149C4">
        <w:rPr>
          <w:rFonts w:ascii="Times New Roman" w:eastAsiaTheme="minorHAnsi" w:hAnsi="Times New Roman"/>
          <w:szCs w:val="24"/>
          <w:lang w:eastAsia="en-US"/>
        </w:rPr>
        <w:t>пособие</w:t>
      </w:r>
    </w:p>
    <w:p w:rsidR="00036265" w:rsidRDefault="00E149C4" w:rsidP="00E149C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            Для учителей </w:t>
      </w:r>
      <w:r w:rsidRPr="00E149C4">
        <w:rPr>
          <w:rFonts w:ascii="Times New Roman" w:eastAsiaTheme="minorHAnsi" w:hAnsi="Times New Roman"/>
          <w:szCs w:val="24"/>
          <w:lang w:eastAsia="en-US"/>
        </w:rPr>
        <w:t>общеобразоват. учреждений / [М. Т. Баранов, Т. А. Ладыженская, Н. М. Шан ский и др.]. —</w:t>
      </w:r>
      <w:r>
        <w:rPr>
          <w:rFonts w:ascii="Times New Roman" w:eastAsiaTheme="minorHAnsi" w:hAnsi="Times New Roman"/>
          <w:szCs w:val="24"/>
          <w:lang w:eastAsia="en-US"/>
        </w:rPr>
        <w:t xml:space="preserve"> 12-е изд., перераб. — </w:t>
      </w:r>
    </w:p>
    <w:p w:rsidR="00E149C4" w:rsidRPr="00E149C4" w:rsidRDefault="00E149C4" w:rsidP="00E149C4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            М:Просвещение,2011г.</w:t>
      </w:r>
    </w:p>
    <w:p w:rsidR="00036265" w:rsidRPr="00733C92" w:rsidRDefault="00036265" w:rsidP="00036265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 xml:space="preserve">Положение о рабочей программе учебного предмета, курса в соответствии с ФГОС НОО и ООО; протокол  педсовета №1 от 24.08.2016; </w:t>
      </w:r>
    </w:p>
    <w:p w:rsidR="00036265" w:rsidRPr="00733C92" w:rsidRDefault="00036265" w:rsidP="00036265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>Приказ Минобрнауки России от  18.07.2016  N 870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036265" w:rsidRPr="00733C92" w:rsidRDefault="00036265" w:rsidP="00036265">
      <w:pPr>
        <w:pStyle w:val="ac"/>
        <w:rPr>
          <w:rFonts w:ascii="Times New Roman" w:hAnsi="Times New Roman"/>
          <w:szCs w:val="24"/>
        </w:rPr>
      </w:pPr>
    </w:p>
    <w:p w:rsidR="00036265" w:rsidRPr="0031692B" w:rsidRDefault="00036265" w:rsidP="0031692B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szCs w:val="24"/>
        </w:rPr>
        <w:t xml:space="preserve">          </w:t>
      </w:r>
      <w:r>
        <w:rPr>
          <w:rFonts w:ascii="Times New Roman" w:hAnsi="Times New Roman"/>
          <w:szCs w:val="24"/>
        </w:rPr>
        <w:t xml:space="preserve">                                                               </w:t>
      </w:r>
      <w:r w:rsidRPr="0031692B">
        <w:rPr>
          <w:rFonts w:ascii="Times New Roman" w:hAnsi="Times New Roman"/>
          <w:b/>
          <w:szCs w:val="24"/>
        </w:rPr>
        <w:t xml:space="preserve">Описание </w:t>
      </w:r>
      <w:r w:rsidRPr="0031692B">
        <w:rPr>
          <w:rFonts w:ascii="Times New Roman" w:hAnsi="Times New Roman"/>
          <w:b/>
          <w:bCs/>
          <w:szCs w:val="24"/>
        </w:rPr>
        <w:t>места учебного  предмета в учебном плане</w:t>
      </w:r>
      <w:r w:rsidRPr="0031692B">
        <w:rPr>
          <w:rFonts w:ascii="Times New Roman" w:hAnsi="Times New Roman"/>
          <w:bCs/>
          <w:szCs w:val="24"/>
        </w:rPr>
        <w:t xml:space="preserve"> .                                                                                                                                          </w:t>
      </w:r>
    </w:p>
    <w:p w:rsidR="0031692B" w:rsidRDefault="00036265" w:rsidP="002553EE">
      <w:pPr>
        <w:pStyle w:val="ac"/>
        <w:rPr>
          <w:rFonts w:ascii="Times New Roman" w:hAnsi="Times New Roman"/>
          <w:szCs w:val="24"/>
        </w:rPr>
      </w:pPr>
      <w:r w:rsidRPr="00733C92">
        <w:rPr>
          <w:rFonts w:ascii="Times New Roman" w:hAnsi="Times New Roman"/>
          <w:bCs/>
          <w:szCs w:val="24"/>
        </w:rPr>
        <w:t xml:space="preserve">  </w:t>
      </w:r>
      <w:r>
        <w:rPr>
          <w:rFonts w:ascii="Times New Roman" w:hAnsi="Times New Roman"/>
          <w:szCs w:val="24"/>
        </w:rPr>
        <w:t>На изучение предмет</w:t>
      </w:r>
      <w:r w:rsidR="00F612F9">
        <w:rPr>
          <w:rFonts w:ascii="Times New Roman" w:hAnsi="Times New Roman"/>
          <w:szCs w:val="24"/>
        </w:rPr>
        <w:t>а отводится 4</w:t>
      </w:r>
      <w:r>
        <w:rPr>
          <w:rFonts w:ascii="Times New Roman" w:hAnsi="Times New Roman"/>
          <w:szCs w:val="24"/>
        </w:rPr>
        <w:t xml:space="preserve"> часа в неделю</w:t>
      </w:r>
      <w:r w:rsidR="00E149C4">
        <w:rPr>
          <w:rFonts w:ascii="Times New Roman" w:hAnsi="Times New Roman"/>
          <w:szCs w:val="24"/>
        </w:rPr>
        <w:t xml:space="preserve"> </w:t>
      </w:r>
      <w:r w:rsidR="00F612F9">
        <w:rPr>
          <w:rFonts w:ascii="Times New Roman" w:hAnsi="Times New Roman"/>
          <w:szCs w:val="24"/>
        </w:rPr>
        <w:t xml:space="preserve">140 </w:t>
      </w:r>
      <w:r w:rsidR="0031692B">
        <w:rPr>
          <w:rFonts w:ascii="Times New Roman" w:hAnsi="Times New Roman"/>
          <w:szCs w:val="24"/>
        </w:rPr>
        <w:t xml:space="preserve"> </w:t>
      </w:r>
      <w:r w:rsidR="00E149C4">
        <w:rPr>
          <w:rFonts w:ascii="Times New Roman" w:hAnsi="Times New Roman"/>
          <w:szCs w:val="24"/>
        </w:rPr>
        <w:t xml:space="preserve"> часов </w:t>
      </w:r>
      <w:r>
        <w:rPr>
          <w:rFonts w:ascii="Times New Roman" w:hAnsi="Times New Roman"/>
          <w:szCs w:val="24"/>
        </w:rPr>
        <w:t xml:space="preserve"> за учебный год в 8</w:t>
      </w:r>
      <w:r w:rsidRPr="00733C92">
        <w:rPr>
          <w:rFonts w:ascii="Times New Roman" w:hAnsi="Times New Roman"/>
          <w:szCs w:val="24"/>
        </w:rPr>
        <w:t xml:space="preserve"> классе. </w:t>
      </w:r>
    </w:p>
    <w:p w:rsidR="002553EE" w:rsidRPr="002553EE" w:rsidRDefault="002553EE" w:rsidP="002553EE">
      <w:pPr>
        <w:pStyle w:val="ac"/>
        <w:rPr>
          <w:rFonts w:ascii="Times New Roman" w:hAnsi="Times New Roman"/>
          <w:szCs w:val="24"/>
        </w:rPr>
      </w:pPr>
    </w:p>
    <w:p w:rsidR="00181985" w:rsidRPr="00181985" w:rsidRDefault="00181985" w:rsidP="0031692B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181985">
        <w:rPr>
          <w:rFonts w:ascii="Times New Roman" w:hAnsi="Times New Roman"/>
          <w:i w:val="0"/>
          <w:sz w:val="24"/>
          <w:szCs w:val="24"/>
        </w:rPr>
        <w:t>Цели и задачи обучения: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 xml:space="preserve">Курс русского языка направлен на достижение следующих целей, обеспечивающих реализацию личностно-ориентированного, когнитивно-коммуникативного, </w:t>
      </w:r>
      <w:r w:rsidR="00945094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81985">
        <w:rPr>
          <w:rFonts w:ascii="Times New Roman" w:hAnsi="Times New Roman"/>
          <w:b w:val="0"/>
          <w:i w:val="0"/>
          <w:sz w:val="24"/>
          <w:szCs w:val="24"/>
        </w:rPr>
        <w:t>деятельностного подходов к обучению родному языку:</w:t>
      </w:r>
      <w:r w:rsidR="00945094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81985">
        <w:rPr>
          <w:rFonts w:ascii="Times New Roman" w:hAnsi="Times New Roman"/>
          <w:b w:val="0"/>
          <w:i w:val="0"/>
          <w:sz w:val="24"/>
          <w:szCs w:val="24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  <w:r w:rsidR="00945094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81985">
        <w:rPr>
          <w:rFonts w:ascii="Times New Roman" w:hAnsi="Times New Roman"/>
          <w:b w:val="0"/>
          <w:i w:val="0"/>
          <w:sz w:val="24"/>
          <w:szCs w:val="24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учащихся, развитие готовности и способности к речевому взаимодействию и взаимопониманию, потребности к речевому самосовершенствованию;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81985">
        <w:rPr>
          <w:rFonts w:ascii="Times New Roman" w:hAnsi="Times New Roman"/>
          <w:b w:val="0"/>
          <w:i w:val="0"/>
          <w:sz w:val="24"/>
          <w:szCs w:val="24"/>
        </w:rPr>
        <w:t xml:space="preserve">освоение знаний о русском языке, его устройстве и функционировании </w:t>
      </w:r>
      <w:r w:rsidRPr="00181985">
        <w:rPr>
          <w:rFonts w:ascii="Times New Roman" w:hAnsi="Times New Roman"/>
          <w:b w:val="0"/>
          <w:i w:val="0"/>
          <w:sz w:val="24"/>
          <w:szCs w:val="24"/>
        </w:rPr>
        <w:lastRenderedPageBreak/>
        <w:t>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</w:p>
    <w:p w:rsidR="0031692B" w:rsidRPr="0031692B" w:rsidRDefault="0031692B" w:rsidP="0031692B">
      <w:pPr>
        <w:pStyle w:val="2"/>
        <w:spacing w:before="0" w:after="0"/>
        <w:jc w:val="center"/>
        <w:rPr>
          <w:rFonts w:ascii="Times New Roman" w:eastAsia="Calibri" w:hAnsi="Times New Roman"/>
          <w:b w:val="0"/>
          <w:i w:val="0"/>
          <w:color w:val="404040"/>
          <w:sz w:val="24"/>
          <w:szCs w:val="24"/>
        </w:rPr>
      </w:pPr>
      <w:r w:rsidRPr="0031692B">
        <w:rPr>
          <w:rFonts w:ascii="Times New Roman" w:hAnsi="Times New Roman"/>
          <w:i w:val="0"/>
          <w:kern w:val="2"/>
          <w:sz w:val="24"/>
          <w:szCs w:val="24"/>
        </w:rPr>
        <w:t>ПЛАНИРУЕМЫЕ РЕЗУЛЬТАТЫ ОСВОЕНИЯ УЧЕБНОГО ПРЕДМЕТА</w:t>
      </w:r>
    </w:p>
    <w:p w:rsidR="0031692B" w:rsidRPr="0031692B" w:rsidRDefault="0031692B" w:rsidP="0031692B">
      <w:pPr>
        <w:jc w:val="center"/>
        <w:rPr>
          <w:rFonts w:ascii="Times New Roman" w:hAnsi="Times New Roman"/>
          <w:b/>
          <w:szCs w:val="24"/>
        </w:rPr>
      </w:pPr>
    </w:p>
    <w:p w:rsidR="0031692B" w:rsidRPr="00BA4C70" w:rsidRDefault="0031692B" w:rsidP="0031692B">
      <w:pPr>
        <w:pStyle w:val="ac"/>
        <w:numPr>
          <w:ilvl w:val="0"/>
          <w:numId w:val="3"/>
        </w:numPr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Совершенствование различных видов устной и письменной речевой деятельности</w:t>
      </w:r>
    </w:p>
    <w:p w:rsidR="0031692B" w:rsidRDefault="0031692B" w:rsidP="0031692B">
      <w:pPr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(говорения и аудирования, чтения и письма, общения при помощи современных средств устной и письменной коммуникации):</w:t>
      </w:r>
      <w:r>
        <w:rPr>
          <w:rFonts w:ascii="Times New Roman" w:hAnsi="Times New Roman"/>
          <w:szCs w:val="24"/>
        </w:rPr>
        <w:t xml:space="preserve"> </w:t>
      </w:r>
      <w:r w:rsidRPr="00F24BB0">
        <w:rPr>
          <w:rFonts w:ascii="Times New Roman" w:hAnsi="Times New Roman"/>
          <w:szCs w:val="24"/>
        </w:rPr>
        <w:t>создание устных монологических высказываний разной коммуникативной</w:t>
      </w:r>
      <w:r>
        <w:rPr>
          <w:rFonts w:ascii="Times New Roman" w:hAnsi="Times New Roman"/>
          <w:szCs w:val="24"/>
        </w:rPr>
        <w:t xml:space="preserve"> </w:t>
      </w:r>
      <w:r w:rsidRPr="00F24BB0">
        <w:rPr>
          <w:rFonts w:ascii="Times New Roman" w:hAnsi="Times New Roman"/>
          <w:szCs w:val="24"/>
        </w:rPr>
        <w:t>направле</w:t>
      </w:r>
      <w:r>
        <w:rPr>
          <w:rFonts w:ascii="Times New Roman" w:hAnsi="Times New Roman"/>
          <w:szCs w:val="24"/>
        </w:rPr>
        <w:t>нно</w:t>
      </w:r>
      <w:r w:rsidRPr="00F24BB0">
        <w:rPr>
          <w:rFonts w:ascii="Times New Roman" w:hAnsi="Times New Roman"/>
          <w:szCs w:val="24"/>
        </w:rPr>
        <w:t xml:space="preserve">сти в зависимости от целей, сферы и </w:t>
      </w:r>
      <w:r>
        <w:rPr>
          <w:rFonts w:ascii="Times New Roman" w:hAnsi="Times New Roman"/>
          <w:szCs w:val="24"/>
        </w:rPr>
        <w:t>сит</w:t>
      </w:r>
      <w:r w:rsidRPr="00F24BB0">
        <w:rPr>
          <w:rFonts w:ascii="Times New Roman" w:hAnsi="Times New Roman"/>
          <w:szCs w:val="24"/>
        </w:rPr>
        <w:t>уации общения с соб</w:t>
      </w:r>
      <w:r>
        <w:rPr>
          <w:rFonts w:ascii="Times New Roman" w:hAnsi="Times New Roman"/>
          <w:szCs w:val="24"/>
        </w:rPr>
        <w:t>лю</w:t>
      </w:r>
      <w:r w:rsidRPr="00F24BB0">
        <w:rPr>
          <w:rFonts w:ascii="Times New Roman" w:hAnsi="Times New Roman"/>
          <w:szCs w:val="24"/>
        </w:rPr>
        <w:t xml:space="preserve">дением норм современного русского </w:t>
      </w:r>
      <w:r>
        <w:rPr>
          <w:rFonts w:ascii="Times New Roman" w:hAnsi="Times New Roman"/>
          <w:szCs w:val="24"/>
        </w:rPr>
        <w:t>литературного</w:t>
      </w:r>
      <w:r w:rsidRPr="00F24BB0">
        <w:rPr>
          <w:rFonts w:ascii="Times New Roman" w:hAnsi="Times New Roman"/>
          <w:szCs w:val="24"/>
        </w:rPr>
        <w:t xml:space="preserve"> языка и речевого этикета; 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умение различать монологическую, диалогическую и поли л</w:t>
      </w:r>
      <w:r>
        <w:rPr>
          <w:rFonts w:ascii="Times New Roman" w:hAnsi="Times New Roman"/>
          <w:szCs w:val="24"/>
        </w:rPr>
        <w:t>ог</w:t>
      </w:r>
      <w:r w:rsidRPr="00F24BB0">
        <w:rPr>
          <w:rFonts w:ascii="Times New Roman" w:hAnsi="Times New Roman"/>
          <w:szCs w:val="24"/>
        </w:rPr>
        <w:t xml:space="preserve">ическую речь, участие в диалоге и поли логе;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</w:t>
      </w:r>
      <w:r w:rsidRPr="00F24BB0">
        <w:rPr>
          <w:rFonts w:ascii="Times New Roman" w:hAnsi="Times New Roman"/>
          <w:szCs w:val="24"/>
        </w:rPr>
        <w:t>азвитие навыков чтения на русском яз</w:t>
      </w:r>
      <w:r>
        <w:rPr>
          <w:rFonts w:ascii="Times New Roman" w:hAnsi="Times New Roman"/>
          <w:szCs w:val="24"/>
        </w:rPr>
        <w:t>ык</w:t>
      </w:r>
      <w:r w:rsidRPr="00F24BB0">
        <w:rPr>
          <w:rFonts w:ascii="Times New Roman" w:hAnsi="Times New Roman"/>
          <w:szCs w:val="24"/>
        </w:rPr>
        <w:t>е (изучающего, ознакомительного, просм</w:t>
      </w:r>
      <w:r>
        <w:rPr>
          <w:rFonts w:ascii="Times New Roman" w:hAnsi="Times New Roman"/>
          <w:szCs w:val="24"/>
        </w:rPr>
        <w:t>от</w:t>
      </w:r>
      <w:r w:rsidRPr="00F24BB0">
        <w:rPr>
          <w:rFonts w:ascii="Times New Roman" w:hAnsi="Times New Roman"/>
          <w:szCs w:val="24"/>
        </w:rPr>
        <w:t>рового) и содержательной переработки прочитанного материала, в том числе умение выделять главную мысль текста, к</w:t>
      </w:r>
      <w:r>
        <w:rPr>
          <w:rFonts w:ascii="Times New Roman" w:hAnsi="Times New Roman"/>
          <w:szCs w:val="24"/>
        </w:rPr>
        <w:t>лю</w:t>
      </w:r>
      <w:r w:rsidRPr="00F24BB0">
        <w:rPr>
          <w:rFonts w:ascii="Times New Roman" w:hAnsi="Times New Roman"/>
          <w:szCs w:val="24"/>
        </w:rPr>
        <w:t xml:space="preserve">чевые понятия, оценивать средства аргументации и выразительности; 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овладение раз</w:t>
      </w:r>
      <w:r>
        <w:rPr>
          <w:rFonts w:ascii="Times New Roman" w:hAnsi="Times New Roman"/>
          <w:szCs w:val="24"/>
        </w:rPr>
        <w:t>личными видами аудирования (</w:t>
      </w:r>
      <w:r w:rsidRPr="00F24BB0">
        <w:rPr>
          <w:rFonts w:ascii="Times New Roman" w:hAnsi="Times New Roman"/>
          <w:szCs w:val="24"/>
        </w:rPr>
        <w:t>с по</w:t>
      </w:r>
      <w:r>
        <w:rPr>
          <w:rFonts w:ascii="Times New Roman" w:hAnsi="Times New Roman"/>
          <w:szCs w:val="24"/>
        </w:rPr>
        <w:t>лн</w:t>
      </w:r>
      <w:r w:rsidRPr="00F24BB0">
        <w:rPr>
          <w:rFonts w:ascii="Times New Roman" w:hAnsi="Times New Roman"/>
          <w:szCs w:val="24"/>
        </w:rPr>
        <w:t xml:space="preserve">ым пониманием, с пониманием основного содержания, с выборочным извлечением информации); </w:t>
      </w:r>
      <w:r>
        <w:rPr>
          <w:rFonts w:ascii="Times New Roman" w:hAnsi="Times New Roman"/>
          <w:szCs w:val="24"/>
        </w:rPr>
        <w:t xml:space="preserve"> 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понимание, интерпретация и комментирование текстов различных функционально­ смысловых типов речи (повествование, о</w:t>
      </w:r>
      <w:r>
        <w:rPr>
          <w:rFonts w:ascii="Times New Roman" w:hAnsi="Times New Roman"/>
          <w:szCs w:val="24"/>
        </w:rPr>
        <w:t>пи</w:t>
      </w:r>
      <w:r w:rsidRPr="00F24BB0">
        <w:rPr>
          <w:rFonts w:ascii="Times New Roman" w:hAnsi="Times New Roman"/>
          <w:szCs w:val="24"/>
        </w:rPr>
        <w:t>сание, рассуждение) и функциональных разновидностей яз</w:t>
      </w:r>
      <w:r>
        <w:rPr>
          <w:rFonts w:ascii="Times New Roman" w:hAnsi="Times New Roman"/>
          <w:szCs w:val="24"/>
        </w:rPr>
        <w:t>ык</w:t>
      </w:r>
      <w:r w:rsidRPr="00F24BB0">
        <w:rPr>
          <w:rFonts w:ascii="Times New Roman" w:hAnsi="Times New Roman"/>
          <w:szCs w:val="24"/>
        </w:rPr>
        <w:t>а, осуще</w:t>
      </w:r>
      <w:r>
        <w:rPr>
          <w:rFonts w:ascii="Times New Roman" w:hAnsi="Times New Roman"/>
          <w:szCs w:val="24"/>
        </w:rPr>
        <w:t>ствле</w:t>
      </w:r>
      <w:r w:rsidRPr="00F24BB0">
        <w:rPr>
          <w:rFonts w:ascii="Times New Roman" w:hAnsi="Times New Roman"/>
          <w:szCs w:val="24"/>
        </w:rPr>
        <w:t xml:space="preserve">ние информационной переработки текста, передача его смысла в устной и </w:t>
      </w:r>
      <w:r>
        <w:rPr>
          <w:rFonts w:ascii="Times New Roman" w:hAnsi="Times New Roman"/>
          <w:szCs w:val="24"/>
        </w:rPr>
        <w:t>пи</w:t>
      </w:r>
      <w:r w:rsidRPr="00F24BB0">
        <w:rPr>
          <w:rFonts w:ascii="Times New Roman" w:hAnsi="Times New Roman"/>
          <w:szCs w:val="24"/>
        </w:rPr>
        <w:t xml:space="preserve">сьменной форме, а также умение характеризовать его с точки зрения единства темы, смысловой цельности, последовательности изложения; 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умение оценивать </w:t>
      </w:r>
      <w:r>
        <w:rPr>
          <w:rFonts w:ascii="Times New Roman" w:hAnsi="Times New Roman"/>
          <w:szCs w:val="24"/>
        </w:rPr>
        <w:t>пи</w:t>
      </w:r>
      <w:r w:rsidRPr="00F24BB0">
        <w:rPr>
          <w:rFonts w:ascii="Times New Roman" w:hAnsi="Times New Roman"/>
          <w:szCs w:val="24"/>
        </w:rPr>
        <w:t xml:space="preserve">сьменные и устные речевые высказывания с точки зрения их эффективности, понимать основные причины коммуникативных неудач и уметь объяснять их; 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оценивать собственную и чужую речь с точки зрения точного, умес</w:t>
      </w:r>
      <w:r>
        <w:rPr>
          <w:rFonts w:ascii="Times New Roman" w:hAnsi="Times New Roman"/>
          <w:szCs w:val="24"/>
        </w:rPr>
        <w:t>тно</w:t>
      </w:r>
      <w:r w:rsidRPr="00F24BB0">
        <w:rPr>
          <w:rFonts w:ascii="Times New Roman" w:hAnsi="Times New Roman"/>
          <w:szCs w:val="24"/>
        </w:rPr>
        <w:t xml:space="preserve">го и выразительного словоупотребления; 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выявление основных особенностей устной и </w:t>
      </w:r>
      <w:r>
        <w:rPr>
          <w:rFonts w:ascii="Times New Roman" w:hAnsi="Times New Roman"/>
          <w:szCs w:val="24"/>
        </w:rPr>
        <w:t>пи</w:t>
      </w:r>
      <w:r w:rsidRPr="00F24BB0">
        <w:rPr>
          <w:rFonts w:ascii="Times New Roman" w:hAnsi="Times New Roman"/>
          <w:szCs w:val="24"/>
        </w:rPr>
        <w:t>сьменной речи, разговорной и книжной речи;</w:t>
      </w:r>
      <w:r>
        <w:rPr>
          <w:rFonts w:ascii="Times New Roman" w:hAnsi="Times New Roman"/>
          <w:szCs w:val="24"/>
        </w:rPr>
        <w:t xml:space="preserve">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умение создавать раз</w:t>
      </w:r>
      <w:r>
        <w:rPr>
          <w:rFonts w:ascii="Times New Roman" w:hAnsi="Times New Roman"/>
          <w:szCs w:val="24"/>
        </w:rPr>
        <w:t>ли</w:t>
      </w:r>
      <w:r w:rsidRPr="00F24BB0">
        <w:rPr>
          <w:rFonts w:ascii="Times New Roman" w:hAnsi="Times New Roman"/>
          <w:szCs w:val="24"/>
        </w:rPr>
        <w:t>чные текстовые высказывания в соответствии с поста</w:t>
      </w:r>
      <w:r>
        <w:rPr>
          <w:rFonts w:ascii="Times New Roman" w:hAnsi="Times New Roman"/>
          <w:szCs w:val="24"/>
        </w:rPr>
        <w:t>вле</w:t>
      </w:r>
      <w:r w:rsidRPr="00F24BB0">
        <w:rPr>
          <w:rFonts w:ascii="Times New Roman" w:hAnsi="Times New Roman"/>
          <w:szCs w:val="24"/>
        </w:rPr>
        <w:t>нной целью и сферой общения ( аргументированный ответ на вопрос, изложение, сочинение, аннотация, план (вк</w:t>
      </w:r>
      <w:r>
        <w:rPr>
          <w:rFonts w:ascii="Times New Roman" w:hAnsi="Times New Roman"/>
          <w:szCs w:val="24"/>
        </w:rPr>
        <w:t>лю</w:t>
      </w:r>
      <w:r w:rsidRPr="00F24BB0">
        <w:rPr>
          <w:rFonts w:ascii="Times New Roman" w:hAnsi="Times New Roman"/>
          <w:szCs w:val="24"/>
        </w:rPr>
        <w:t xml:space="preserve">чая тезисный план), заявление, информационный запрос и др.);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2) понимание определяющей ро</w:t>
      </w:r>
      <w:r>
        <w:rPr>
          <w:rFonts w:ascii="Times New Roman" w:hAnsi="Times New Roman"/>
          <w:szCs w:val="24"/>
        </w:rPr>
        <w:t>ли языка в развитии интеллекту</w:t>
      </w:r>
      <w:r w:rsidRPr="00F24BB0">
        <w:rPr>
          <w:rFonts w:ascii="Times New Roman" w:hAnsi="Times New Roman"/>
          <w:szCs w:val="24"/>
        </w:rPr>
        <w:t xml:space="preserve">альных и творческих способностей личности в процессе образования и самообразования: 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осознанное использование речевых средств для планирования и регуляции собственной речи;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для выражения своих чувств, мыслей и коммуникативных потребностей;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соб</w:t>
      </w:r>
      <w:r>
        <w:rPr>
          <w:rFonts w:ascii="Times New Roman" w:hAnsi="Times New Roman"/>
          <w:szCs w:val="24"/>
        </w:rPr>
        <w:t>лю</w:t>
      </w:r>
      <w:r w:rsidRPr="00F24BB0">
        <w:rPr>
          <w:rFonts w:ascii="Times New Roman" w:hAnsi="Times New Roman"/>
          <w:szCs w:val="24"/>
        </w:rPr>
        <w:t xml:space="preserve">дение основных языковых норм в устной и </w:t>
      </w:r>
      <w:r>
        <w:rPr>
          <w:rFonts w:ascii="Times New Roman" w:hAnsi="Times New Roman"/>
          <w:szCs w:val="24"/>
        </w:rPr>
        <w:t>пи</w:t>
      </w:r>
      <w:r w:rsidRPr="00F24BB0">
        <w:rPr>
          <w:rFonts w:ascii="Times New Roman" w:hAnsi="Times New Roman"/>
          <w:szCs w:val="24"/>
        </w:rPr>
        <w:t xml:space="preserve">сьменной речи; 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стремление расширить свою речевую практику, развивать куль</w:t>
      </w:r>
      <w:r>
        <w:rPr>
          <w:rFonts w:ascii="Times New Roman" w:hAnsi="Times New Roman"/>
          <w:szCs w:val="24"/>
        </w:rPr>
        <w:t>тур</w:t>
      </w:r>
      <w:r w:rsidRPr="00F24BB0">
        <w:rPr>
          <w:rFonts w:ascii="Times New Roman" w:hAnsi="Times New Roman"/>
          <w:szCs w:val="24"/>
        </w:rPr>
        <w:t>у использования русского литера</w:t>
      </w:r>
      <w:r>
        <w:rPr>
          <w:rFonts w:ascii="Times New Roman" w:hAnsi="Times New Roman"/>
          <w:szCs w:val="24"/>
        </w:rPr>
        <w:t>тур</w:t>
      </w:r>
      <w:r w:rsidRPr="00F24BB0">
        <w:rPr>
          <w:rFonts w:ascii="Times New Roman" w:hAnsi="Times New Roman"/>
          <w:szCs w:val="24"/>
        </w:rPr>
        <w:t>ного яз</w:t>
      </w:r>
      <w:r>
        <w:rPr>
          <w:rFonts w:ascii="Times New Roman" w:hAnsi="Times New Roman"/>
          <w:szCs w:val="24"/>
        </w:rPr>
        <w:t>ык</w:t>
      </w:r>
      <w:r w:rsidRPr="00F24BB0">
        <w:rPr>
          <w:rFonts w:ascii="Times New Roman" w:hAnsi="Times New Roman"/>
          <w:szCs w:val="24"/>
        </w:rPr>
        <w:t>а, оценивать свои яз</w:t>
      </w:r>
      <w:r>
        <w:rPr>
          <w:rFonts w:ascii="Times New Roman" w:hAnsi="Times New Roman"/>
          <w:szCs w:val="24"/>
        </w:rPr>
        <w:t>ыко</w:t>
      </w:r>
      <w:r w:rsidRPr="00F24BB0">
        <w:rPr>
          <w:rFonts w:ascii="Times New Roman" w:hAnsi="Times New Roman"/>
          <w:szCs w:val="24"/>
        </w:rPr>
        <w:t>вые умения и планировать</w:t>
      </w:r>
      <w:r>
        <w:rPr>
          <w:rFonts w:ascii="Times New Roman" w:hAnsi="Times New Roman"/>
          <w:szCs w:val="24"/>
        </w:rPr>
        <w:t xml:space="preserve"> </w:t>
      </w:r>
      <w:r w:rsidRPr="00F24BB0">
        <w:rPr>
          <w:rFonts w:ascii="Times New Roman" w:hAnsi="Times New Roman"/>
          <w:szCs w:val="24"/>
        </w:rPr>
        <w:t>их совершен</w:t>
      </w:r>
      <w:r>
        <w:rPr>
          <w:rFonts w:ascii="Times New Roman" w:hAnsi="Times New Roman"/>
          <w:szCs w:val="24"/>
        </w:rPr>
        <w:t>ство</w:t>
      </w:r>
      <w:r w:rsidRPr="00F24BB0">
        <w:rPr>
          <w:rFonts w:ascii="Times New Roman" w:hAnsi="Times New Roman"/>
          <w:szCs w:val="24"/>
        </w:rPr>
        <w:t xml:space="preserve">вание и развитие;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3) использование коммуникативно-эстетических возможностей русского языка: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lastRenderedPageBreak/>
        <w:t>распознавание и характеристика основных видов выразительных средств фонетики, лексики и синтаксиса ( звукопись; эпи</w:t>
      </w:r>
      <w:r>
        <w:rPr>
          <w:rFonts w:ascii="Times New Roman" w:hAnsi="Times New Roman"/>
          <w:szCs w:val="24"/>
        </w:rPr>
        <w:t>т</w:t>
      </w:r>
      <w:r w:rsidRPr="00F24BB0">
        <w:rPr>
          <w:rFonts w:ascii="Times New Roman" w:hAnsi="Times New Roman"/>
          <w:szCs w:val="24"/>
        </w:rPr>
        <w:t>ет, метафора, развёрнутая и скрытая метафоры, гипербола, о</w:t>
      </w:r>
      <w:r>
        <w:rPr>
          <w:rFonts w:ascii="Times New Roman" w:hAnsi="Times New Roman"/>
          <w:szCs w:val="24"/>
        </w:rPr>
        <w:t>лице</w:t>
      </w:r>
      <w:r w:rsidRPr="00F24BB0">
        <w:rPr>
          <w:rFonts w:ascii="Times New Roman" w:hAnsi="Times New Roman"/>
          <w:szCs w:val="24"/>
        </w:rPr>
        <w:t>творение, сравнение; сравнительный оборот; фразеологизм, синонимы, антонимы, омонимы) в речи;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уместное использование фразеологических оборотов в речи;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корректное и оправданное употребление междометий для выражения эмоций, этикетных формул;</w:t>
      </w:r>
    </w:p>
    <w:p w:rsidR="0031692B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использование в речи синонимичных имен прилагательных в роли эпитетов; 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4) расширение и систематизация научных знаний о языке, его единицах и категориях;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осознание взаимосвязи его уровней и ед</w:t>
      </w:r>
      <w:r>
        <w:rPr>
          <w:rFonts w:ascii="Times New Roman" w:hAnsi="Times New Roman"/>
          <w:szCs w:val="24"/>
        </w:rPr>
        <w:t>иниц</w:t>
      </w:r>
      <w:r w:rsidRPr="00F24BB0">
        <w:rPr>
          <w:rFonts w:ascii="Times New Roman" w:hAnsi="Times New Roman"/>
          <w:szCs w:val="24"/>
        </w:rPr>
        <w:t xml:space="preserve">; освоение базовых понятий лингвистики: 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идентификация самостоятельных (знаменательных) служебных частей речи и их форм по значению и основным грамматическим признакам; 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распознавание глаголов, причастий, деепричастий и их морфологических признаков;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распознавание предлогов, частиц и союзов разных разрядов, определение смысловых оттенков частиц; </w:t>
      </w:r>
    </w:p>
    <w:p w:rsidR="0031692B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распознавание междометий разных разрядов, определение грамматических особенностей междометий; 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5) формирование навыков проведения различных видов анализа слова, синтаксического анализа словосочетания и предложения, а та</w:t>
      </w:r>
      <w:r>
        <w:rPr>
          <w:rFonts w:ascii="Times New Roman" w:hAnsi="Times New Roman"/>
          <w:szCs w:val="24"/>
        </w:rPr>
        <w:t>к же</w:t>
      </w:r>
      <w:r w:rsidRPr="00F24BB0">
        <w:rPr>
          <w:rFonts w:ascii="Times New Roman" w:hAnsi="Times New Roman"/>
          <w:szCs w:val="24"/>
        </w:rPr>
        <w:t xml:space="preserve"> многоаспектного анализа текста: 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 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анализ текста и распознавание осно</w:t>
      </w:r>
      <w:r>
        <w:rPr>
          <w:rFonts w:ascii="Times New Roman" w:hAnsi="Times New Roman"/>
          <w:szCs w:val="24"/>
        </w:rPr>
        <w:t>вных признаков текста, умение выде</w:t>
      </w:r>
      <w:r w:rsidRPr="00F24BB0">
        <w:rPr>
          <w:rFonts w:ascii="Times New Roman" w:hAnsi="Times New Roman"/>
          <w:szCs w:val="24"/>
        </w:rPr>
        <w:t>лять тему, основную мысль, к</w:t>
      </w:r>
      <w:r>
        <w:rPr>
          <w:rFonts w:ascii="Times New Roman" w:hAnsi="Times New Roman"/>
          <w:szCs w:val="24"/>
        </w:rPr>
        <w:t>лю</w:t>
      </w:r>
      <w:r w:rsidRPr="00F24BB0">
        <w:rPr>
          <w:rFonts w:ascii="Times New Roman" w:hAnsi="Times New Roman"/>
          <w:szCs w:val="24"/>
        </w:rPr>
        <w:t xml:space="preserve">чевые слова, микротемы, разбивать текст </w:t>
      </w:r>
      <w:r>
        <w:rPr>
          <w:rFonts w:ascii="Times New Roman" w:hAnsi="Times New Roman"/>
          <w:szCs w:val="24"/>
        </w:rPr>
        <w:t>на абзацы, знать композиционные эл</w:t>
      </w:r>
      <w:r w:rsidRPr="00F24BB0">
        <w:rPr>
          <w:rFonts w:ascii="Times New Roman" w:hAnsi="Times New Roman"/>
          <w:szCs w:val="24"/>
        </w:rPr>
        <w:t xml:space="preserve">ементы текста; </w:t>
      </w:r>
    </w:p>
    <w:p w:rsidR="0031692B" w:rsidRPr="00F24BB0" w:rsidRDefault="0031692B" w:rsidP="0031692B">
      <w:pPr>
        <w:ind w:left="284" w:hanging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определение звукового состава слова, правильное деление на сло</w:t>
      </w:r>
      <w:r>
        <w:rPr>
          <w:rFonts w:ascii="Times New Roman" w:hAnsi="Times New Roman"/>
          <w:szCs w:val="24"/>
        </w:rPr>
        <w:t>ги</w:t>
      </w:r>
      <w:r w:rsidRPr="00F24BB0">
        <w:rPr>
          <w:rFonts w:ascii="Times New Roman" w:hAnsi="Times New Roman"/>
          <w:szCs w:val="24"/>
        </w:rPr>
        <w:t xml:space="preserve">, характеристика звуков слова;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определение лексического значения слова, значений многозначного слова, стилистической окраски слова, сферы употребления, подбор синонимов, антонимов;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деление слова на морфемы на основе смыслового, грамматического и </w:t>
      </w:r>
      <w:r>
        <w:rPr>
          <w:rFonts w:ascii="Times New Roman" w:hAnsi="Times New Roman"/>
          <w:szCs w:val="24"/>
        </w:rPr>
        <w:t>словообразовательного анализ</w:t>
      </w:r>
      <w:r w:rsidRPr="00F24BB0">
        <w:rPr>
          <w:rFonts w:ascii="Times New Roman" w:hAnsi="Times New Roman"/>
          <w:szCs w:val="24"/>
        </w:rPr>
        <w:t xml:space="preserve">а слова;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умение различать словообразовательные и формообразующие морфемы, способы словообразования;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проведение морфоло</w:t>
      </w:r>
      <w:r>
        <w:rPr>
          <w:rFonts w:ascii="Times New Roman" w:hAnsi="Times New Roman"/>
          <w:szCs w:val="24"/>
        </w:rPr>
        <w:t>ги</w:t>
      </w:r>
      <w:r w:rsidRPr="00F24BB0">
        <w:rPr>
          <w:rFonts w:ascii="Times New Roman" w:hAnsi="Times New Roman"/>
          <w:szCs w:val="24"/>
        </w:rPr>
        <w:t>ческого разбора самостоятельных и служебных частей речи; характеристика общего грамматического значения, морфоло</w:t>
      </w:r>
      <w:r>
        <w:rPr>
          <w:rFonts w:ascii="Times New Roman" w:hAnsi="Times New Roman"/>
          <w:szCs w:val="24"/>
        </w:rPr>
        <w:t>ги</w:t>
      </w:r>
      <w:r w:rsidRPr="00F24BB0">
        <w:rPr>
          <w:rFonts w:ascii="Times New Roman" w:hAnsi="Times New Roman"/>
          <w:szCs w:val="24"/>
        </w:rPr>
        <w:t>ческих признаков самостоятельных частей речи, определение их синтаксической функции;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опознавание основных ед</w:t>
      </w:r>
      <w:r>
        <w:rPr>
          <w:rFonts w:ascii="Times New Roman" w:hAnsi="Times New Roman"/>
          <w:szCs w:val="24"/>
        </w:rPr>
        <w:t>иниц</w:t>
      </w:r>
      <w:r w:rsidRPr="00F24BB0">
        <w:rPr>
          <w:rFonts w:ascii="Times New Roman" w:hAnsi="Times New Roman"/>
          <w:szCs w:val="24"/>
        </w:rPr>
        <w:t xml:space="preserve"> синтаксиса ( словосоче</w:t>
      </w:r>
      <w:r>
        <w:rPr>
          <w:rFonts w:ascii="Times New Roman" w:hAnsi="Times New Roman"/>
          <w:szCs w:val="24"/>
        </w:rPr>
        <w:t>та</w:t>
      </w:r>
      <w:r w:rsidRPr="00F24BB0">
        <w:rPr>
          <w:rFonts w:ascii="Times New Roman" w:hAnsi="Times New Roman"/>
          <w:szCs w:val="24"/>
        </w:rPr>
        <w:t xml:space="preserve">ние, предложение, текст); умение выделять словосочетание в </w:t>
      </w:r>
      <w:r>
        <w:rPr>
          <w:rFonts w:ascii="Times New Roman" w:hAnsi="Times New Roman"/>
          <w:szCs w:val="24"/>
        </w:rPr>
        <w:t>состав</w:t>
      </w:r>
      <w:r w:rsidRPr="00F24BB0">
        <w:rPr>
          <w:rFonts w:ascii="Times New Roman" w:hAnsi="Times New Roman"/>
          <w:szCs w:val="24"/>
        </w:rPr>
        <w:t>е предложения, определение главного и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зависимого слова в словосочетании, определение его вида;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определение вида предложения по цели высказывания и эмоциональной окраске; определение грамматической основы предложения;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распознавание распространённых и нераспространённых предложений,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предложений осложнённой и неосложнённой структуры, полных и неполных;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lastRenderedPageBreak/>
        <w:t xml:space="preserve">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опознавание сложного предложения, </w:t>
      </w:r>
      <w:r>
        <w:rPr>
          <w:rFonts w:ascii="Times New Roman" w:hAnsi="Times New Roman"/>
          <w:szCs w:val="24"/>
        </w:rPr>
        <w:t>состав</w:t>
      </w:r>
      <w:r w:rsidRPr="00F24BB0">
        <w:rPr>
          <w:rFonts w:ascii="Times New Roman" w:hAnsi="Times New Roman"/>
          <w:szCs w:val="24"/>
        </w:rPr>
        <w:t xml:space="preserve"> сложного предложения, сложных предложений с различными видами связи, в</w:t>
      </w:r>
      <w:r>
        <w:rPr>
          <w:rFonts w:ascii="Times New Roman" w:hAnsi="Times New Roman"/>
          <w:szCs w:val="24"/>
        </w:rPr>
        <w:t>ыде</w:t>
      </w:r>
      <w:r w:rsidRPr="00F24BB0">
        <w:rPr>
          <w:rFonts w:ascii="Times New Roman" w:hAnsi="Times New Roman"/>
          <w:szCs w:val="24"/>
        </w:rPr>
        <w:t xml:space="preserve">ление средств синтаксической связи между частями сложного предложения;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определение функционально-смысловых типов речи, принадлежности текста к одному из них и к функциональной разновидности яз</w:t>
      </w:r>
      <w:r>
        <w:rPr>
          <w:rFonts w:ascii="Times New Roman" w:hAnsi="Times New Roman"/>
          <w:szCs w:val="24"/>
        </w:rPr>
        <w:t>ык</w:t>
      </w:r>
      <w:r w:rsidRPr="00F24BB0">
        <w:rPr>
          <w:rFonts w:ascii="Times New Roman" w:hAnsi="Times New Roman"/>
          <w:szCs w:val="24"/>
        </w:rPr>
        <w:t>а, а та</w:t>
      </w:r>
      <w:r>
        <w:rPr>
          <w:rFonts w:ascii="Times New Roman" w:hAnsi="Times New Roman"/>
          <w:szCs w:val="24"/>
        </w:rPr>
        <w:t>к же</w:t>
      </w:r>
      <w:r w:rsidRPr="00F24BB0">
        <w:rPr>
          <w:rFonts w:ascii="Times New Roman" w:hAnsi="Times New Roman"/>
          <w:szCs w:val="24"/>
        </w:rPr>
        <w:t xml:space="preserve"> создание текстов различного типа речи и соб</w:t>
      </w:r>
      <w:r>
        <w:rPr>
          <w:rFonts w:ascii="Times New Roman" w:hAnsi="Times New Roman"/>
          <w:szCs w:val="24"/>
        </w:rPr>
        <w:t>лю</w:t>
      </w:r>
      <w:r w:rsidRPr="00F24BB0">
        <w:rPr>
          <w:rFonts w:ascii="Times New Roman" w:hAnsi="Times New Roman"/>
          <w:szCs w:val="24"/>
        </w:rPr>
        <w:t>дения норм их построения;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6) обогащение активного и поте</w:t>
      </w:r>
      <w:r>
        <w:rPr>
          <w:rFonts w:ascii="Times New Roman" w:hAnsi="Times New Roman"/>
          <w:szCs w:val="24"/>
        </w:rPr>
        <w:t>нци</w:t>
      </w:r>
      <w:r w:rsidRPr="00F24BB0">
        <w:rPr>
          <w:rFonts w:ascii="Times New Roman" w:hAnsi="Times New Roman"/>
          <w:szCs w:val="24"/>
        </w:rPr>
        <w:t>ального словарного запаса, расширение объема используемых в речи грамматических языковых сред</w:t>
      </w:r>
      <w:r>
        <w:rPr>
          <w:rFonts w:ascii="Times New Roman" w:hAnsi="Times New Roman"/>
          <w:szCs w:val="24"/>
        </w:rPr>
        <w:t>ств</w:t>
      </w:r>
      <w:r w:rsidRPr="00F24BB0">
        <w:rPr>
          <w:rFonts w:ascii="Times New Roman" w:hAnsi="Times New Roman"/>
          <w:szCs w:val="24"/>
        </w:rPr>
        <w:t xml:space="preserve"> для свободного выражения мыслей и чув</w:t>
      </w:r>
      <w:r>
        <w:rPr>
          <w:rFonts w:ascii="Times New Roman" w:hAnsi="Times New Roman"/>
          <w:szCs w:val="24"/>
        </w:rPr>
        <w:t>ств</w:t>
      </w:r>
      <w:r w:rsidRPr="00F24BB0">
        <w:rPr>
          <w:rFonts w:ascii="Times New Roman" w:hAnsi="Times New Roman"/>
          <w:szCs w:val="24"/>
        </w:rPr>
        <w:t xml:space="preserve"> в соответствии с </w:t>
      </w:r>
      <w:r>
        <w:rPr>
          <w:rFonts w:ascii="Times New Roman" w:hAnsi="Times New Roman"/>
          <w:szCs w:val="24"/>
        </w:rPr>
        <w:t>ситуа</w:t>
      </w:r>
      <w:r w:rsidRPr="00F24BB0">
        <w:rPr>
          <w:rFonts w:ascii="Times New Roman" w:hAnsi="Times New Roman"/>
          <w:szCs w:val="24"/>
        </w:rPr>
        <w:t xml:space="preserve">цией и стилем общения: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</w:t>
      </w:r>
      <w:r>
        <w:rPr>
          <w:rFonts w:ascii="Times New Roman" w:hAnsi="Times New Roman"/>
          <w:szCs w:val="24"/>
        </w:rPr>
        <w:t>т</w:t>
      </w:r>
      <w:r w:rsidRPr="00F24BB0">
        <w:rPr>
          <w:rFonts w:ascii="Times New Roman" w:hAnsi="Times New Roman"/>
          <w:szCs w:val="24"/>
        </w:rPr>
        <w:t xml:space="preserve">ивный и оперативный поиск на основе знаний о назначении различных видов словарей, их строения и способах конструирования информационных запросов;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</w:t>
      </w:r>
      <w:r>
        <w:rPr>
          <w:rFonts w:ascii="Times New Roman" w:hAnsi="Times New Roman"/>
          <w:szCs w:val="24"/>
        </w:rPr>
        <w:t>ти</w:t>
      </w:r>
      <w:r w:rsidRPr="00F24BB0">
        <w:rPr>
          <w:rFonts w:ascii="Times New Roman" w:hAnsi="Times New Roman"/>
          <w:szCs w:val="24"/>
        </w:rPr>
        <w:t xml:space="preserve"> к его группе однозначных или многозначных слов, определения прямого и переносного значения, особенностей уп</w:t>
      </w:r>
      <w:r>
        <w:rPr>
          <w:rFonts w:ascii="Times New Roman" w:hAnsi="Times New Roman"/>
          <w:szCs w:val="24"/>
        </w:rPr>
        <w:t>отре</w:t>
      </w:r>
      <w:r w:rsidRPr="00F24BB0">
        <w:rPr>
          <w:rFonts w:ascii="Times New Roman" w:hAnsi="Times New Roman"/>
          <w:szCs w:val="24"/>
        </w:rPr>
        <w:t xml:space="preserve">бления;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пользование орфоэпическими, орфографическими словарями для определения нормативного написания и произношения слова;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использование фразеологических словарей для определения значения и особенностей употребления фразеологизмов;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использование морфемных, словообразовательных, этимологических словарей для морфемного и словообразовательного анализа слов;</w:t>
      </w:r>
    </w:p>
    <w:p w:rsidR="0031692B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 xml:space="preserve">использование словарей для подбора к словам синонимов, антонимов;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7) овладение основными нормами литер</w:t>
      </w:r>
      <w:r>
        <w:rPr>
          <w:rFonts w:ascii="Times New Roman" w:hAnsi="Times New Roman"/>
          <w:szCs w:val="24"/>
        </w:rPr>
        <w:t>ат</w:t>
      </w:r>
      <w:r w:rsidRPr="00F24BB0">
        <w:rPr>
          <w:rFonts w:ascii="Times New Roman" w:hAnsi="Times New Roman"/>
          <w:szCs w:val="24"/>
        </w:rPr>
        <w:t>урного яз</w:t>
      </w:r>
      <w:r>
        <w:rPr>
          <w:rFonts w:ascii="Times New Roman" w:hAnsi="Times New Roman"/>
          <w:szCs w:val="24"/>
        </w:rPr>
        <w:t>ык</w:t>
      </w:r>
      <w:r w:rsidRPr="00F24BB0">
        <w:rPr>
          <w:rFonts w:ascii="Times New Roman" w:hAnsi="Times New Roman"/>
          <w:szCs w:val="24"/>
        </w:rPr>
        <w:t>а ( орфоэпическими,</w:t>
      </w:r>
      <w:r>
        <w:rPr>
          <w:rFonts w:ascii="Times New Roman" w:hAnsi="Times New Roman"/>
          <w:szCs w:val="24"/>
        </w:rPr>
        <w:t xml:space="preserve"> </w:t>
      </w:r>
      <w:r w:rsidRPr="00F24BB0">
        <w:rPr>
          <w:rFonts w:ascii="Times New Roman" w:hAnsi="Times New Roman"/>
          <w:szCs w:val="24"/>
        </w:rPr>
        <w:t>лексическими, грамматическими, орфографическими, пунк</w:t>
      </w:r>
      <w:r>
        <w:rPr>
          <w:rFonts w:ascii="Times New Roman" w:hAnsi="Times New Roman"/>
          <w:szCs w:val="24"/>
        </w:rPr>
        <w:t>т</w:t>
      </w:r>
      <w:r w:rsidRPr="00F24BB0">
        <w:rPr>
          <w:rFonts w:ascii="Times New Roman" w:hAnsi="Times New Roman"/>
          <w:szCs w:val="24"/>
        </w:rPr>
        <w:t>уационными, стилистическими), нормами речевого этикета; приобретение опыта использования яз</w:t>
      </w:r>
      <w:r>
        <w:rPr>
          <w:rFonts w:ascii="Times New Roman" w:hAnsi="Times New Roman"/>
          <w:szCs w:val="24"/>
        </w:rPr>
        <w:t>ыко</w:t>
      </w:r>
      <w:r w:rsidRPr="00F24BB0">
        <w:rPr>
          <w:rFonts w:ascii="Times New Roman" w:hAnsi="Times New Roman"/>
          <w:szCs w:val="24"/>
        </w:rPr>
        <w:t>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</w:t>
      </w:r>
      <w:r>
        <w:rPr>
          <w:rFonts w:ascii="Times New Roman" w:hAnsi="Times New Roman"/>
          <w:szCs w:val="24"/>
        </w:rPr>
        <w:t>ык</w:t>
      </w:r>
      <w:r w:rsidRPr="00F24BB0">
        <w:rPr>
          <w:rFonts w:ascii="Times New Roman" w:hAnsi="Times New Roman"/>
          <w:szCs w:val="24"/>
        </w:rPr>
        <w:t xml:space="preserve">а: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поиск орфограммы и применение правил написания слов с орфо</w:t>
      </w:r>
      <w:r>
        <w:rPr>
          <w:rFonts w:ascii="Times New Roman" w:hAnsi="Times New Roman"/>
          <w:szCs w:val="24"/>
        </w:rPr>
        <w:t>г</w:t>
      </w:r>
      <w:r w:rsidRPr="00F24BB0">
        <w:rPr>
          <w:rFonts w:ascii="Times New Roman" w:hAnsi="Times New Roman"/>
          <w:szCs w:val="24"/>
        </w:rPr>
        <w:t xml:space="preserve">раммами;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освоение правил правописания служебных частей речи и умения применять их на письме;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применение правильного переноса слов;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применение правил постановки знаков препинания в конце предложения, в п</w:t>
      </w:r>
      <w:r>
        <w:rPr>
          <w:rFonts w:ascii="Times New Roman" w:hAnsi="Times New Roman"/>
          <w:szCs w:val="24"/>
        </w:rPr>
        <w:t>ростом и в сложном предложениях</w:t>
      </w:r>
      <w:r w:rsidRPr="00F24BB0">
        <w:rPr>
          <w:rFonts w:ascii="Times New Roman" w:hAnsi="Times New Roman"/>
          <w:szCs w:val="24"/>
        </w:rPr>
        <w:t>, при прямой речи, ци</w:t>
      </w:r>
      <w:r>
        <w:rPr>
          <w:rFonts w:ascii="Times New Roman" w:hAnsi="Times New Roman"/>
          <w:szCs w:val="24"/>
        </w:rPr>
        <w:t>ти</w:t>
      </w:r>
      <w:r w:rsidRPr="00F24BB0">
        <w:rPr>
          <w:rFonts w:ascii="Times New Roman" w:hAnsi="Times New Roman"/>
          <w:szCs w:val="24"/>
        </w:rPr>
        <w:t xml:space="preserve">ровании, диалоге;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соб</w:t>
      </w:r>
      <w:r>
        <w:rPr>
          <w:rFonts w:ascii="Times New Roman" w:hAnsi="Times New Roman"/>
          <w:szCs w:val="24"/>
        </w:rPr>
        <w:t>лю</w:t>
      </w:r>
      <w:r w:rsidRPr="00F24BB0">
        <w:rPr>
          <w:rFonts w:ascii="Times New Roman" w:hAnsi="Times New Roman"/>
          <w:szCs w:val="24"/>
        </w:rPr>
        <w:t>дение основных орфоэпических правил совреме</w:t>
      </w:r>
      <w:r>
        <w:rPr>
          <w:rFonts w:ascii="Times New Roman" w:hAnsi="Times New Roman"/>
          <w:szCs w:val="24"/>
        </w:rPr>
        <w:t>нно</w:t>
      </w:r>
      <w:r w:rsidRPr="00F24BB0">
        <w:rPr>
          <w:rFonts w:ascii="Times New Roman" w:hAnsi="Times New Roman"/>
          <w:szCs w:val="24"/>
        </w:rPr>
        <w:t>го русского литературного языка, определение места ударения в слове в соответствии с акцентоло</w:t>
      </w:r>
      <w:r>
        <w:rPr>
          <w:rFonts w:ascii="Times New Roman" w:hAnsi="Times New Roman"/>
          <w:szCs w:val="24"/>
        </w:rPr>
        <w:t>ги</w:t>
      </w:r>
      <w:r w:rsidRPr="00F24BB0">
        <w:rPr>
          <w:rFonts w:ascii="Times New Roman" w:hAnsi="Times New Roman"/>
          <w:szCs w:val="24"/>
        </w:rPr>
        <w:t xml:space="preserve">ческими нормами;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выявление с</w:t>
      </w:r>
      <w:r w:rsidRPr="00F24BB0">
        <w:rPr>
          <w:rFonts w:ascii="Times New Roman" w:hAnsi="Times New Roman"/>
          <w:szCs w:val="24"/>
        </w:rPr>
        <w:t>мыслового, стилистиче</w:t>
      </w:r>
      <w:r>
        <w:rPr>
          <w:rFonts w:ascii="Times New Roman" w:hAnsi="Times New Roman"/>
          <w:szCs w:val="24"/>
        </w:rPr>
        <w:t>ского различия синонимов, употр</w:t>
      </w:r>
      <w:r w:rsidRPr="00F24BB0">
        <w:rPr>
          <w:rFonts w:ascii="Times New Roman" w:hAnsi="Times New Roman"/>
          <w:szCs w:val="24"/>
        </w:rPr>
        <w:t xml:space="preserve">ебления их в речи с учётом значения, смыслового различия, стилистической окраски; </w:t>
      </w:r>
    </w:p>
    <w:p w:rsidR="0031692B" w:rsidRPr="00F24BB0" w:rsidRDefault="0031692B" w:rsidP="0031692B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t>нормативное изменение форм существи</w:t>
      </w:r>
      <w:r>
        <w:rPr>
          <w:rFonts w:ascii="Times New Roman" w:hAnsi="Times New Roman"/>
          <w:szCs w:val="24"/>
        </w:rPr>
        <w:t>т</w:t>
      </w:r>
      <w:r w:rsidRPr="00F24BB0">
        <w:rPr>
          <w:rFonts w:ascii="Times New Roman" w:hAnsi="Times New Roman"/>
          <w:szCs w:val="24"/>
        </w:rPr>
        <w:t xml:space="preserve">ельных, прилагательных, местоимений, числительных, глаголов; </w:t>
      </w:r>
    </w:p>
    <w:p w:rsidR="009A2464" w:rsidRPr="00DA1A9A" w:rsidRDefault="0031692B" w:rsidP="00F807DC">
      <w:pPr>
        <w:ind w:firstLine="284"/>
        <w:rPr>
          <w:rFonts w:ascii="Times New Roman" w:hAnsi="Times New Roman"/>
          <w:szCs w:val="24"/>
        </w:rPr>
      </w:pPr>
      <w:r w:rsidRPr="00F24BB0">
        <w:rPr>
          <w:rFonts w:ascii="Times New Roman" w:hAnsi="Times New Roman"/>
          <w:szCs w:val="24"/>
        </w:rPr>
        <w:lastRenderedPageBreak/>
        <w:t>соб</w:t>
      </w:r>
      <w:r>
        <w:rPr>
          <w:rFonts w:ascii="Times New Roman" w:hAnsi="Times New Roman"/>
          <w:szCs w:val="24"/>
        </w:rPr>
        <w:t>людение г</w:t>
      </w:r>
      <w:r w:rsidRPr="00F24BB0">
        <w:rPr>
          <w:rFonts w:ascii="Times New Roman" w:hAnsi="Times New Roman"/>
          <w:szCs w:val="24"/>
        </w:rPr>
        <w:t>рамма</w:t>
      </w:r>
      <w:r>
        <w:rPr>
          <w:rFonts w:ascii="Times New Roman" w:hAnsi="Times New Roman"/>
          <w:szCs w:val="24"/>
        </w:rPr>
        <w:t>ти</w:t>
      </w:r>
      <w:r w:rsidRPr="00F24BB0">
        <w:rPr>
          <w:rFonts w:ascii="Times New Roman" w:hAnsi="Times New Roman"/>
          <w:szCs w:val="24"/>
        </w:rPr>
        <w:t>ческих норм, в том числе при согласова</w:t>
      </w:r>
      <w:r>
        <w:rPr>
          <w:rFonts w:ascii="Times New Roman" w:hAnsi="Times New Roman"/>
          <w:szCs w:val="24"/>
        </w:rPr>
        <w:t>нии</w:t>
      </w:r>
      <w:r w:rsidRPr="00F24BB0">
        <w:rPr>
          <w:rFonts w:ascii="Times New Roman" w:hAnsi="Times New Roman"/>
          <w:szCs w:val="24"/>
        </w:rPr>
        <w:t xml:space="preserve">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</w:t>
      </w:r>
      <w:r>
        <w:rPr>
          <w:rFonts w:ascii="Times New Roman" w:hAnsi="Times New Roman"/>
          <w:szCs w:val="24"/>
        </w:rPr>
        <w:t>констр</w:t>
      </w:r>
      <w:r w:rsidRPr="00F24BB0">
        <w:rPr>
          <w:rFonts w:ascii="Times New Roman" w:hAnsi="Times New Roman"/>
          <w:szCs w:val="24"/>
        </w:rPr>
        <w:t xml:space="preserve">уировании предложений с союзами, соблюдение видовременной соотнесённости глаголов-сказуемых в связном тексте; </w:t>
      </w:r>
    </w:p>
    <w:p w:rsidR="00F612F9" w:rsidRDefault="00F612F9" w:rsidP="00564A74">
      <w:pPr>
        <w:contextualSpacing/>
        <w:rPr>
          <w:rFonts w:ascii="Times New Roman" w:hAnsi="Times New Roman"/>
          <w:b/>
          <w:kern w:val="2"/>
          <w:szCs w:val="24"/>
        </w:rPr>
      </w:pPr>
    </w:p>
    <w:p w:rsidR="00F612F9" w:rsidRDefault="00F612F9" w:rsidP="00564A74">
      <w:pPr>
        <w:contextualSpacing/>
        <w:rPr>
          <w:rFonts w:ascii="Times New Roman" w:hAnsi="Times New Roman"/>
          <w:b/>
          <w:kern w:val="2"/>
          <w:szCs w:val="24"/>
        </w:rPr>
      </w:pPr>
    </w:p>
    <w:p w:rsidR="00F612F9" w:rsidRPr="00F612F9" w:rsidRDefault="00F612F9" w:rsidP="00F612F9">
      <w:pPr>
        <w:shd w:val="clear" w:color="auto" w:fill="FFFFFF"/>
        <w:ind w:left="5246"/>
        <w:contextualSpacing/>
        <w:outlineLvl w:val="1"/>
        <w:rPr>
          <w:rFonts w:ascii="Times New Roman" w:hAnsi="Times New Roman"/>
          <w:b/>
          <w:sz w:val="28"/>
        </w:rPr>
      </w:pPr>
      <w:r w:rsidRPr="00F612F9">
        <w:rPr>
          <w:rFonts w:ascii="Times New Roman" w:hAnsi="Times New Roman"/>
          <w:b/>
          <w:sz w:val="28"/>
        </w:rPr>
        <w:t>СОДЕРЖАНИЕ УЧЕБНОГО ПРЕДМЕТА</w:t>
      </w:r>
    </w:p>
    <w:p w:rsidR="00F612F9" w:rsidRPr="004041FB" w:rsidRDefault="00F612F9" w:rsidP="00F612F9">
      <w:pPr>
        <w:pStyle w:val="ac"/>
        <w:shd w:val="clear" w:color="auto" w:fill="FFFFFF"/>
        <w:outlineLvl w:val="1"/>
        <w:rPr>
          <w:rFonts w:ascii="Times New Roman" w:hAnsi="Times New Roman"/>
          <w:bCs/>
          <w:sz w:val="28"/>
        </w:rPr>
      </w:pPr>
    </w:p>
    <w:tbl>
      <w:tblPr>
        <w:tblW w:w="48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0"/>
        <w:gridCol w:w="2433"/>
      </w:tblGrid>
      <w:tr w:rsidR="00F807DC" w:rsidRPr="00313724" w:rsidTr="00F807DC">
        <w:trPr>
          <w:gridAfter w:val="1"/>
          <w:wAfter w:w="857" w:type="pct"/>
          <w:trHeight w:val="322"/>
          <w:jc w:val="center"/>
        </w:trPr>
        <w:tc>
          <w:tcPr>
            <w:tcW w:w="4143" w:type="pct"/>
            <w:vMerge w:val="restart"/>
            <w:tcBorders>
              <w:bottom w:val="nil"/>
            </w:tcBorders>
            <w:shd w:val="clear" w:color="auto" w:fill="auto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Содержание материала</w:t>
            </w:r>
          </w:p>
        </w:tc>
      </w:tr>
      <w:tr w:rsidR="00F807DC" w:rsidRPr="00313724" w:rsidTr="00F807DC">
        <w:trPr>
          <w:trHeight w:val="329"/>
          <w:jc w:val="center"/>
        </w:trPr>
        <w:tc>
          <w:tcPr>
            <w:tcW w:w="4143" w:type="pct"/>
            <w:vMerge/>
            <w:tcBorders>
              <w:bottom w:val="nil"/>
            </w:tcBorders>
            <w:shd w:val="clear" w:color="auto" w:fill="auto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857" w:type="pct"/>
            <w:shd w:val="clear" w:color="auto" w:fill="auto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 xml:space="preserve">Рабочая </w:t>
            </w:r>
          </w:p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 xml:space="preserve"> программа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tcBorders>
              <w:top w:val="nil"/>
            </w:tcBorders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Вводный урок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Повторение изученного материала в 5-7 классах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9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Синтаксис. Пунктуация. Культура речи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8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Простое предложение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3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Двусоставные предложения. Главные члены предложения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14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Второстепенные члены предложения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13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Односоставные предложения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15</w:t>
            </w:r>
          </w:p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Простое осложнённое предложение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Однородные члены предложения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18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Обособленные члены предложения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28</w:t>
            </w:r>
          </w:p>
        </w:tc>
      </w:tr>
      <w:tr w:rsidR="00F807DC" w:rsidRPr="00313724" w:rsidTr="00F807DC">
        <w:trPr>
          <w:trHeight w:val="1124"/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Слова, грамматически не связанные с членами предложения. Из них:</w:t>
            </w:r>
          </w:p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      -   Обращение</w:t>
            </w:r>
          </w:p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      -    Вводные и вставные конструкции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12</w:t>
            </w:r>
          </w:p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4</w:t>
            </w:r>
          </w:p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8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Чужая речь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13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Повторение и систематизация изученного материал в 8 классе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F807DC" w:rsidRPr="00313724" w:rsidTr="00F807DC">
        <w:trPr>
          <w:jc w:val="center"/>
        </w:trPr>
        <w:tc>
          <w:tcPr>
            <w:tcW w:w="4143" w:type="pct"/>
            <w:shd w:val="clear" w:color="auto" w:fill="auto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F807DC" w:rsidRPr="00313724" w:rsidRDefault="00F807DC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140</w:t>
            </w:r>
          </w:p>
        </w:tc>
      </w:tr>
    </w:tbl>
    <w:p w:rsidR="00F612F9" w:rsidRPr="004041FB" w:rsidRDefault="00F612F9" w:rsidP="00F612F9">
      <w:pPr>
        <w:ind w:firstLine="567"/>
        <w:rPr>
          <w:rFonts w:ascii="Times New Roman" w:hAnsi="Times New Roman"/>
          <w:b/>
          <w:sz w:val="28"/>
        </w:rPr>
      </w:pPr>
    </w:p>
    <w:p w:rsidR="00F612F9" w:rsidRDefault="00F612F9" w:rsidP="00F612F9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часов в рабочей программе увеличено  за счёт школьного компонента. Эти часы добавлены на изучение тем, которые традиционно вызывают  у обучающихся  затруднения.</w:t>
      </w:r>
    </w:p>
    <w:p w:rsidR="00F612F9" w:rsidRDefault="00F612F9" w:rsidP="00F612F9">
      <w:pPr>
        <w:rPr>
          <w:rFonts w:ascii="Times New Roman" w:hAnsi="Times New Roman"/>
          <w:sz w:val="28"/>
        </w:rPr>
      </w:pPr>
    </w:p>
    <w:tbl>
      <w:tblPr>
        <w:tblW w:w="17092" w:type="dxa"/>
        <w:tblInd w:w="-1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3544"/>
        <w:gridCol w:w="9639"/>
        <w:gridCol w:w="1215"/>
      </w:tblGrid>
      <w:tr w:rsidR="00F612F9" w:rsidRPr="00313724" w:rsidTr="00F612F9">
        <w:trPr>
          <w:gridAfter w:val="1"/>
          <w:wAfter w:w="1215" w:type="dxa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lastRenderedPageBreak/>
              <w:t>№ п\п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Наименование темы</w:t>
            </w:r>
          </w:p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Содержание обучения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612F9" w:rsidRPr="00313724" w:rsidRDefault="00F612F9" w:rsidP="00F612F9">
            <w:pPr>
              <w:tabs>
                <w:tab w:val="left" w:pos="9781"/>
              </w:tabs>
              <w:autoSpaceDE w:val="0"/>
              <w:autoSpaceDN w:val="0"/>
              <w:adjustRightInd w:val="0"/>
              <w:ind w:right="475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Основные виды учебной деятельности</w:t>
            </w:r>
          </w:p>
        </w:tc>
      </w:tr>
      <w:tr w:rsidR="00F612F9" w:rsidRPr="00313724" w:rsidTr="00F612F9">
        <w:trPr>
          <w:gridAfter w:val="1"/>
          <w:wAfter w:w="1215" w:type="dxa"/>
          <w:trHeight w:val="1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Введение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Понятие «государственный язык». Особый политико-правовой статус русского языка как Государственного языка Российской Федерации.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Знать: содержание и назначение УМК, условные обозначения, используемые в нём; функции русского языка в современном мире.</w:t>
            </w:r>
          </w:p>
        </w:tc>
      </w:tr>
      <w:tr w:rsidR="00F612F9" w:rsidRPr="00313724" w:rsidTr="00F612F9">
        <w:trPr>
          <w:gridAfter w:val="1"/>
          <w:wAfter w:w="121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i/>
                <w:color w:val="C00000"/>
                <w:szCs w:val="24"/>
                <w:u w:val="single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Повторение изученного  в 5-7  классах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Пунктуация и орфография.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Знаки препинания: знаки завершения, разделения, выделения.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Знаки препинания в сложном предложении.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Буквы Н – НН в суффиксах прилагательных, причастий и наречий.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Слитное и раздельное написание НЕ с разными частями речи.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Вводный контрольный диктант №1 по повторению.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Анализ диктанта с грамматическим заданием.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Знать: теоретический материал по теме урока, изученный в 5 – 7  классах.                                                                                                   Уметь: применять на практике полученные ЗУН.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Знать: правила написания Н и НН в прилагательных, причастиях и наречиях.                                                                                                Уметь: правильно писать слова с данными орфограммами и обозначать их графически.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условия слитного и раздельного написания НЕ с разными частями речи.                                                                                         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правильно писать НЕ с разными частями речи, обосновывая и графически обозначая выбор слитного и раздельного написания.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писать текст под диктовку и выполнять грамматические задания к нему.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производить работу над ошибками.</w:t>
            </w:r>
          </w:p>
        </w:tc>
      </w:tr>
      <w:tr w:rsidR="00F612F9" w:rsidRPr="00313724" w:rsidTr="00F612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313724">
              <w:rPr>
                <w:rFonts w:ascii="Times New Roman" w:hAnsi="Times New Roman"/>
                <w:b/>
                <w:color w:val="000000"/>
                <w:szCs w:val="24"/>
              </w:rPr>
              <w:t>Синтаксис, пунктуация, культура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РР. Основные единицы синтаксиса. Текст как единица синтаксиса.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 Предложение как единица синтаксиса. 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Словосочетание как единица синтаксиса. Виды словосочетаний.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 РР. Подготовка к домашнему сочинению «Интересные летние встречи». Упр.36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 xml:space="preserve"> Синтаксические связи слов в предложении.  Синтаксический разбор словосочетаний.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>Знать: понятие текст, строение текста, типы текста, стили речи и их признаки.                                                                                                 Уметь: определять принадлежность текста к  определённому стилю и типу речи; находить средства связи частей текста.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понятия предложение, грамматическая основа предложения; виды предложений по количеству грамматических основ, строению грамматической основы, наличию второстепенных членов; виды предложений по цели высказывания.                                   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находить грамматическую основу предложений; устанавливать связи слов в предложениях; определять в предложениях цель высказывания.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понятия словосочетание, согласование, управление, примыкание; строение и грамматическое значение словосочетаний; типы словосочетаний по морфологическим свойствам главного слова; типы связи слов в словосочетании.                                                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Уметь: находить главное и зависимое слово в словосочетаниях и определять, какими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>частями речи они выражены; определять грамматическое значение словосочетаний и подбирать словосочетания к готовым схемам; определять способ связи слов в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 словосочетании и преобразовывать словосочетания в синонимичные с другим видом связи.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Знать и соблюдать грамматические и лексические нормы при построении словосочетаний разных видов.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вычленять словосочетания из предложения, выполнять синтаксический разбор словосочетаний.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</w:tr>
      <w:tr w:rsidR="00F612F9" w:rsidRPr="00313724" w:rsidTr="00F612F9">
        <w:trPr>
          <w:trHeight w:val="21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Простое предложение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Структура  простого     предложения. Главные  члены двусоставного предложения.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Основные типы грамматических основ.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Прямой и обратный порядок    слов в предложении.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Интонационные средства,  основные элементы    интонации  (изменение тона, громкость, темп произношения, паузы, логическое ударение)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Сопоставительный анализ репродукций картин. А. Баулина, С. В. Герасимова с изображением    памятника русской архитектуры. Жанровое разнообразие сочинений (дневниковая запись, письмо,  рассказ). План сочинения.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понятия предложение, грамматическая основа предложения; виды предложений по количеству грамматических основ, строению грамматической основы, наличию второстепенных членов; виды предложений по цели высказывания.                                   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находить грамматическую основу предложений; устанавливать связь слов в предложениях; определять в предложениях цель высказывания.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понятия интонация предложения, прямой/обратный порядок слов, логическое ударение.                                                              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читать предложения, соблюдая правильную интонацию; с помощью порядка слов выделять наиболее важное слово в предложении; выполнять синтаксический разбор предложения.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писать сочинение на заданную тему; связно и последовательно излагать свои мысли; делать сопоставительный анализ репродукций картин одного и того же памятника архитектуры, составлять текст с учетом выбора языковых средств.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Знать структуру текста-описания, его языковые особенности, уметь делать   сравнительный    анализ картин, составлять собственный текст на основе увиденного, выбирать жанры, уместно использовать     изобразительно-выразительные средства языка, соблюдать нормы русского литературного языка на письме.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</w:tr>
      <w:tr w:rsidR="00F612F9" w:rsidRPr="00313724" w:rsidTr="00F612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Двусоставные предложения. Главные члены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Главные члены двусоставного предложения, способы  выражения подлежащего. Особые случаи согласования подлежащего со сказуемым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Виды   сказуемого. Простое    глагольное   сказуемое   и </w:t>
            </w:r>
            <w:r w:rsidRPr="00313724">
              <w:rPr>
                <w:rFonts w:ascii="Times New Roman" w:hAnsi="Times New Roman"/>
                <w:szCs w:val="24"/>
              </w:rPr>
              <w:lastRenderedPageBreak/>
              <w:t>способы   его   выражения. Составление предложений по заданным схемам.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Составное  глагольное  сказуемое,  способы   его выражения.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Составное     именное        сказуемое, способы   его   выражения.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Особенности связи  подлежащих и       сказуемых , постановка знаков  препинания между  подлежащим и сказуемым.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 xml:space="preserve">Знать: понятия двусоставные предложения, грамматическая основа предложения, подлежащее; способы выражения подлежащего.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выделять подлежащее среди других членов предложения и определять способ его выражения; правильно согласовывать подлежащее со сказуемым.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определять тему и основную мысль текста, составлять его план; писать изложение, сохраняя структуру текста и авторский стиль.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понятия сказуемое, простое глагольное сказуемое.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>Уметь: выделять в предложениях грамматическую основу; правильно определять форму простого глагольного сказуемого.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понятие составное глагольное сказуемое; способы выражения лексического и грамматического значения составного глагольного сказуемого; группы вспомогательных слов.                        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отличать составное глагольное сказуемое от других видов сказуемых; заменять книжные разговорные формы составных глагольных сказуемых синонимичными общеупотребительными формами.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Знать: понятия составное именное сказуемое, глагол-связка, нулевая связка; способы выражения лексического и грамматического значения составного именного сказуемого, группы глаголов-связок.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условия постановки тире между подлежащим и сказуемым.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находить в предложении главные члены и определять способы их выражения; объяснять употребление тире между подлежащим и сказуемым.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</w:tr>
      <w:tr w:rsidR="00F612F9" w:rsidRPr="00313724" w:rsidTr="00F612F9">
        <w:trPr>
          <w:trHeight w:val="39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Второстепенные члены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Дополнение     прямое   и   косвенное. Способы   выражения дополнения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Согласованные    и несогласованные определения. Способы     выражения определения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 Приложение как разновидность            определения.   Знаки препинания  при приложении.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Виды   обстоятельств по значению. Способы  выражения     обстоятельств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Синтаксический разбор двусоставного предложения.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Грамматическая (предикативная) основа предложения. Особенности связи подлежащего и сказуемого. Порядок слов в </w:t>
            </w:r>
            <w:r w:rsidRPr="00313724">
              <w:rPr>
                <w:rFonts w:ascii="Times New Roman" w:hAnsi="Times New Roman"/>
                <w:szCs w:val="24"/>
              </w:rPr>
              <w:lastRenderedPageBreak/>
              <w:t>предложении. Интонация простого предложения. Логическое ударение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Характеристика человека   как  вид текста,    строение, языковые   особенности.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 xml:space="preserve">Знать: понятие второстепенные члены предложения.         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отличать второстепенные члены предложения от главных.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понятие прямое/косвенное дополнение; способы выражения дополнения.                                                                             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выделять дополнения среди других членов предложения и определять способы их выражения; различать прямые и косвенные дополнения.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понятие согласованное/несогласованное определение; способы выражения определений.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выделять определения среди других членов предложения и определять способы их выражения; различать согласованные и несогласованные определения.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определять тему и основную мысль текста, составлять его план; писать изложение, сохраняя структуру текста и авторский стиль.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понятие приложение; условия употребления дефиса между определяемым словом и одиночным приложением.            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правильно ставить знаки препинания при приложениях; использовать приложения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 как средство выразительности речи.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Знать: понятие обстоятельство; виды обстоятельств по значению; способы выражения обстоятельств.                                                      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Уметь: выделять обстоятельства среди других членов предложения и определять способы их выражения; различать виды обстоятельств по значению.</w:t>
            </w:r>
          </w:p>
          <w:p w:rsidR="00F612F9" w:rsidRPr="00313724" w:rsidRDefault="00F612F9" w:rsidP="00F612F9">
            <w:pPr>
              <w:ind w:right="-108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 xml:space="preserve">                                   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</w:tr>
      <w:tr w:rsidR="00F612F9" w:rsidRPr="00313724" w:rsidTr="00F612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Односоставные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Односоставные предложения. Главный член односоставного предложения.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Назывные предложения.  Определенно-личные и обобщенно-личные предложения.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Неопределенно-личные предложения.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Безличные предложения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Неполные предложения.  Синтаксический  разбор односоставного предложения.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Выделять грамматическую основу предложения.</w:t>
            </w:r>
          </w:p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Разграничивать двусоставные и односоставные предложения.</w:t>
            </w:r>
          </w:p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Определять вид односоставных предложений.</w:t>
            </w:r>
          </w:p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Употреблять личные и безличные предложения как синтаксические синонимы, неполные предложения в диалоге и сложных предложениях.</w:t>
            </w:r>
          </w:p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Преобразовывать  полные предложения в неполные.</w:t>
            </w:r>
          </w:p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</w:tr>
      <w:tr w:rsidR="00F612F9" w:rsidRPr="00313724" w:rsidTr="00F612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Простое осложненное предложение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 Простое осложненное предложение.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Понимать отличие простого осложненного предложения от неосложненного.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</w:tr>
      <w:tr w:rsidR="00F612F9" w:rsidRPr="00313724" w:rsidTr="00F612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Однородные члены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Предложения с однородными членами.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Союзы и обобщающие слова в них.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>Однородные и неоднородные определения. Интонация.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Знаки препинания. Синонимия простых предложений с однородными членами и сложносочиненных предложений.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Употребление сказуемого при однородных подлежащих.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>Разграничивать однородные и неоднородные определения.</w:t>
            </w:r>
          </w:p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Определять и употреблять в речи однородные члены предложения.</w:t>
            </w:r>
          </w:p>
          <w:p w:rsidR="00F612F9" w:rsidRPr="00313724" w:rsidRDefault="00F612F9" w:rsidP="00F612F9">
            <w:pPr>
              <w:shd w:val="clear" w:color="auto" w:fill="FFFFFF"/>
              <w:ind w:firstLine="7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Проводить пунктуационный разбор предложений.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</w:tr>
      <w:tr w:rsidR="00F612F9" w:rsidRPr="00313724" w:rsidTr="00F612F9">
        <w:trPr>
          <w:gridAfter w:val="1"/>
          <w:wAfter w:w="121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Обособленные члены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Обособленные определения, приложения, дополнения, обстоятельства. Интонация.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Знаки препинания.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Осознавать и употреблять в речи предложения с обособленными членами, проводить пунктуационный разбор.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Заменять предложения с обособленными членами простыми и сложными предложениями без обособленных членов.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</w:p>
        </w:tc>
      </w:tr>
      <w:tr w:rsidR="00F612F9" w:rsidRPr="00313724" w:rsidTr="00F612F9">
        <w:trPr>
          <w:gridAfter w:val="1"/>
          <w:wAfter w:w="121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Слова, грамматически не связанные с членами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Предложения с обращениями. Место обращения в предложении. Интонация, знаки препинания.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Предложения с вводными словами и вставными конструкциями.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Классификация вводных слов и словосочетаний по значению. Интонация, знаки препинания.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Разграничивать в предложениях обращение и подлежащее.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Употреблять обращения в речи. 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Различать вводные слова и члены предложения.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Пользоваться  вводными словами в речи для выражения различных чувств.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Соблюдать интонацию и пунктуацию в предложениях с вводными словами и вставными конструкциями.</w:t>
            </w:r>
          </w:p>
        </w:tc>
      </w:tr>
      <w:tr w:rsidR="00F612F9" w:rsidRPr="00313724" w:rsidTr="00F612F9">
        <w:trPr>
          <w:gridAfter w:val="1"/>
          <w:wAfter w:w="121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t>Чужая речь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Прямая речь, косвенная речь, диалог, цитата. Структура предложений с прямой и косвенной речью. Знаки препинания.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Ввод цитаты в речь, знаки препинания при оформлении цитат и диалога.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Выделять в предложении прямую речь и слова автора.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Объяснять постановку знаков препинания.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Различать предложения с прямой речью и диалог; оформлять диалог в письменной речи.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Трансформировать предложения с прямой речью в предложения с косвенной речью.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>Вводить в письменное высказывание цитаты.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</w:p>
        </w:tc>
      </w:tr>
      <w:tr w:rsidR="00F612F9" w:rsidRPr="00313724" w:rsidTr="00F612F9">
        <w:trPr>
          <w:gridAfter w:val="1"/>
          <w:wAfter w:w="121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13724">
              <w:rPr>
                <w:rFonts w:ascii="Times New Roman" w:hAnsi="Times New Roman"/>
                <w:b/>
                <w:bCs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Cs w:val="24"/>
              </w:rPr>
            </w:pPr>
            <w:r w:rsidRPr="00313724">
              <w:rPr>
                <w:rFonts w:ascii="Times New Roman" w:hAnsi="Times New Roman"/>
                <w:b/>
                <w:szCs w:val="24"/>
              </w:rPr>
              <w:lastRenderedPageBreak/>
              <w:t>Повторение и систематизация изученного материала в 8 классе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 xml:space="preserve">Простое и сложное предложение. Осложнённое простое </w:t>
            </w:r>
            <w:r w:rsidRPr="00313724">
              <w:rPr>
                <w:rFonts w:ascii="Times New Roman" w:hAnsi="Times New Roman"/>
                <w:szCs w:val="24"/>
              </w:rPr>
              <w:lastRenderedPageBreak/>
              <w:t>предложение. Пунктуация в простом осложнённом предложении. Знаки завершения, разделения, выделения. Орфограммы.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 xml:space="preserve">Различать простое и сложное предложения.                               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lastRenderedPageBreak/>
              <w:t xml:space="preserve">Соблюдать интонацию и пунктуацию в сложных предложениях и простых осложнённых предложениях.                                                                                      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Владеть орфографической зоркостью.                                        </w:t>
            </w:r>
          </w:p>
          <w:p w:rsidR="00F612F9" w:rsidRPr="00313724" w:rsidRDefault="00F612F9" w:rsidP="00F612F9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313724">
              <w:rPr>
                <w:rFonts w:ascii="Times New Roman" w:hAnsi="Times New Roman"/>
                <w:szCs w:val="24"/>
              </w:rPr>
              <w:t xml:space="preserve">Соблюдать основные орфографические нормы в письменной речи.          </w:t>
            </w:r>
          </w:p>
        </w:tc>
      </w:tr>
    </w:tbl>
    <w:p w:rsidR="00F612F9" w:rsidRDefault="00F612F9" w:rsidP="00F612F9">
      <w:pPr>
        <w:pStyle w:val="ac"/>
        <w:widowControl w:val="0"/>
        <w:shd w:val="clear" w:color="auto" w:fill="FFFFFF"/>
        <w:suppressAutoHyphens/>
        <w:autoSpaceDE w:val="0"/>
        <w:autoSpaceDN w:val="0"/>
        <w:adjustRightInd w:val="0"/>
        <w:ind w:left="0" w:right="62"/>
        <w:jc w:val="both"/>
        <w:rPr>
          <w:rFonts w:ascii="Times New Roman" w:hAnsi="Times New Roman"/>
          <w:sz w:val="28"/>
        </w:rPr>
      </w:pPr>
    </w:p>
    <w:p w:rsidR="00F612F9" w:rsidRPr="00F807DC" w:rsidRDefault="00F612F9" w:rsidP="00F807DC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62"/>
        <w:jc w:val="both"/>
        <w:rPr>
          <w:rFonts w:ascii="Times New Roman" w:hAnsi="Times New Roman"/>
          <w:sz w:val="28"/>
        </w:rPr>
      </w:pPr>
    </w:p>
    <w:p w:rsidR="00F612F9" w:rsidRDefault="00F612F9" w:rsidP="00F612F9">
      <w:pPr>
        <w:pStyle w:val="ac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Cs w:val="24"/>
        </w:rPr>
        <w:t xml:space="preserve">                                                                             </w:t>
      </w:r>
      <w:r w:rsidRPr="00954EC8">
        <w:rPr>
          <w:rFonts w:ascii="Times New Roman" w:hAnsi="Times New Roman"/>
          <w:b/>
          <w:bCs/>
          <w:sz w:val="28"/>
        </w:rPr>
        <w:t>ГРАФИК РАБОТ  ПО РАЗВИТИЮ РЕЧИ</w:t>
      </w:r>
    </w:p>
    <w:p w:rsidR="00F612F9" w:rsidRPr="00954EC8" w:rsidRDefault="00F612F9" w:rsidP="00F612F9">
      <w:pPr>
        <w:pStyle w:val="ac"/>
        <w:rPr>
          <w:rFonts w:ascii="Times New Roman" w:hAnsi="Times New Roman"/>
          <w:b/>
          <w:bCs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8104"/>
        <w:gridCol w:w="1215"/>
        <w:gridCol w:w="1355"/>
        <w:gridCol w:w="1359"/>
      </w:tblGrid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№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Тема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Кол-во часов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Дата по плану</w:t>
            </w: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Дата по факту</w:t>
            </w: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Текст как речевое произведение. Микротема  текста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Сочинение «Описание памятника культуры»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3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 Изложение по тексту упр.52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4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Сочинение  «Характеристика человека»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5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 Инструкция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6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Сочинение на тему «Чем мне дорог родной край»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7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Р/р. С</w:t>
            </w:r>
            <w:r>
              <w:rPr>
                <w:rFonts w:ascii="Times New Roman" w:hAnsi="Times New Roman"/>
                <w:b/>
                <w:sz w:val="28"/>
              </w:rPr>
              <w:t xml:space="preserve">очинение </w:t>
            </w:r>
            <w:r w:rsidRPr="00313724">
              <w:rPr>
                <w:rFonts w:ascii="Times New Roman" w:hAnsi="Times New Roman"/>
                <w:sz w:val="28"/>
              </w:rPr>
              <w:t>по картине К.Ф. Юона «Мартовское солнце».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Написание сочинения.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8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Изложение по упр.242 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19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Сочинение «Сравнительная характеристика одноклассников»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10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Рассуждение на дискуссионную тему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11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  <w:u w:val="single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Сжатое изложение по прослушанному тексту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trHeight w:val="516"/>
          <w:jc w:val="center"/>
        </w:trPr>
        <w:tc>
          <w:tcPr>
            <w:tcW w:w="607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12</w:t>
            </w:r>
          </w:p>
        </w:tc>
        <w:tc>
          <w:tcPr>
            <w:tcW w:w="810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Сжатое изложение по упр.418</w:t>
            </w:r>
          </w:p>
        </w:tc>
        <w:tc>
          <w:tcPr>
            <w:tcW w:w="1215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3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F612F9" w:rsidRPr="00313724" w:rsidTr="00F612F9">
        <w:trPr>
          <w:trHeight w:val="516"/>
          <w:jc w:val="center"/>
        </w:trPr>
        <w:tc>
          <w:tcPr>
            <w:tcW w:w="12640" w:type="dxa"/>
            <w:gridSpan w:val="5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 xml:space="preserve">Всего часов:                                             </w:t>
            </w:r>
            <w:r w:rsidR="00F807DC">
              <w:rPr>
                <w:rFonts w:ascii="Times New Roman" w:hAnsi="Times New Roman"/>
                <w:b/>
                <w:bCs/>
                <w:sz w:val="28"/>
              </w:rPr>
              <w:t xml:space="preserve">               </w:t>
            </w:r>
            <w:r w:rsidRPr="00313724">
              <w:rPr>
                <w:rFonts w:ascii="Times New Roman" w:hAnsi="Times New Roman"/>
                <w:b/>
                <w:bCs/>
                <w:sz w:val="28"/>
              </w:rPr>
              <w:t xml:space="preserve"> 16</w:t>
            </w:r>
          </w:p>
        </w:tc>
      </w:tr>
    </w:tbl>
    <w:p w:rsidR="00F612F9" w:rsidRDefault="00F612F9" w:rsidP="00F612F9">
      <w:pPr>
        <w:tabs>
          <w:tab w:val="left" w:pos="3690"/>
        </w:tabs>
        <w:rPr>
          <w:rFonts w:ascii="Times New Roman" w:hAnsi="Times New Roman"/>
          <w:b/>
          <w:szCs w:val="24"/>
        </w:rPr>
      </w:pPr>
    </w:p>
    <w:p w:rsidR="00F612F9" w:rsidRDefault="00F612F9" w:rsidP="00F612F9">
      <w:pPr>
        <w:tabs>
          <w:tab w:val="left" w:pos="3690"/>
        </w:tabs>
        <w:jc w:val="center"/>
        <w:rPr>
          <w:rFonts w:ascii="Times New Roman" w:hAnsi="Times New Roman"/>
          <w:b/>
          <w:sz w:val="28"/>
        </w:rPr>
      </w:pPr>
      <w:r w:rsidRPr="002A6173">
        <w:rPr>
          <w:rFonts w:ascii="Times New Roman" w:hAnsi="Times New Roman"/>
          <w:b/>
          <w:sz w:val="28"/>
        </w:rPr>
        <w:t>ГРАФИК КОНТРОЛЬНЫХ РАБОТ</w:t>
      </w:r>
    </w:p>
    <w:p w:rsidR="00F612F9" w:rsidRPr="002A6173" w:rsidRDefault="00F612F9" w:rsidP="00F612F9">
      <w:pPr>
        <w:tabs>
          <w:tab w:val="left" w:pos="3690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8541"/>
        <w:gridCol w:w="1761"/>
        <w:gridCol w:w="1761"/>
        <w:gridCol w:w="1708"/>
      </w:tblGrid>
      <w:tr w:rsidR="00F612F9" w:rsidRPr="00313724" w:rsidTr="00F612F9">
        <w:trPr>
          <w:trHeight w:val="807"/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lastRenderedPageBreak/>
              <w:t>№</w:t>
            </w:r>
          </w:p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8541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Тема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Количество</w:t>
            </w:r>
          </w:p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часов</w:t>
            </w:r>
          </w:p>
        </w:tc>
        <w:tc>
          <w:tcPr>
            <w:tcW w:w="1761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Дата по плану</w:t>
            </w:r>
          </w:p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Дата по факту</w:t>
            </w:r>
          </w:p>
        </w:tc>
      </w:tr>
      <w:tr w:rsidR="00F612F9" w:rsidRPr="00313724" w:rsidTr="00F612F9">
        <w:trPr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8541" w:type="dxa"/>
            <w:shd w:val="clear" w:color="auto" w:fill="auto"/>
          </w:tcPr>
          <w:p w:rsidR="00F612F9" w:rsidRPr="006E3A98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6E3A98">
              <w:rPr>
                <w:rFonts w:ascii="Times New Roman" w:hAnsi="Times New Roman"/>
                <w:b/>
                <w:color w:val="000000"/>
                <w:sz w:val="28"/>
              </w:rPr>
              <w:t xml:space="preserve">(Контрольный диктант №1 по теме </w:t>
            </w:r>
            <w:r w:rsidRPr="006E3A98">
              <w:rPr>
                <w:rFonts w:ascii="Times New Roman" w:hAnsi="Times New Roman"/>
                <w:color w:val="000000"/>
                <w:sz w:val="28"/>
              </w:rPr>
              <w:t>«Повторение изученного материала в 5 – 7 классах».)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6E3A98"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Контрольная работа №1 </w:t>
            </w:r>
            <w:r w:rsidRPr="006E3A98">
              <w:rPr>
                <w:rFonts w:ascii="Times New Roman" w:hAnsi="Times New Roman"/>
                <w:color w:val="000000"/>
                <w:sz w:val="28"/>
              </w:rPr>
              <w:t>по теме «Входной контроль (повторение)».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8541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6E3A98">
              <w:rPr>
                <w:rFonts w:ascii="Times New Roman" w:hAnsi="Times New Roman"/>
                <w:color w:val="000000"/>
                <w:sz w:val="28"/>
              </w:rPr>
              <w:t>(</w:t>
            </w: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b/>
                <w:sz w:val="28"/>
              </w:rPr>
              <w:t>Контрольное изложение №1.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Изложение по тексту упр. № 52.</w:t>
            </w:r>
          </w:p>
          <w:p w:rsidR="00F612F9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Написание изложения.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6E3A98">
              <w:rPr>
                <w:rFonts w:ascii="Times New Roman" w:hAnsi="Times New Roman"/>
                <w:b/>
                <w:sz w:val="28"/>
              </w:rPr>
              <w:t>Контрольная работа №2</w:t>
            </w:r>
            <w:r>
              <w:rPr>
                <w:rFonts w:ascii="Times New Roman" w:hAnsi="Times New Roman"/>
                <w:sz w:val="28"/>
              </w:rPr>
              <w:t xml:space="preserve"> по теме «Комплексный анализ текста».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3</w:t>
            </w:r>
          </w:p>
        </w:tc>
        <w:tc>
          <w:tcPr>
            <w:tcW w:w="8541" w:type="dxa"/>
            <w:shd w:val="clear" w:color="auto" w:fill="auto"/>
          </w:tcPr>
          <w:p w:rsidR="00F612F9" w:rsidRDefault="00F612F9" w:rsidP="00F612F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</w:t>
            </w:r>
            <w:r w:rsidRPr="00313724">
              <w:rPr>
                <w:rFonts w:ascii="Times New Roman" w:hAnsi="Times New Roman"/>
                <w:b/>
                <w:sz w:val="28"/>
              </w:rPr>
              <w:t xml:space="preserve">Контрольный диктант №2 </w:t>
            </w:r>
            <w:r w:rsidRPr="00313724">
              <w:rPr>
                <w:rFonts w:ascii="Times New Roman" w:hAnsi="Times New Roman"/>
                <w:sz w:val="28"/>
              </w:rPr>
              <w:t>по теме «Главные члены  предложения».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6E3A98">
              <w:rPr>
                <w:rFonts w:ascii="Times New Roman" w:hAnsi="Times New Roman"/>
                <w:b/>
                <w:sz w:val="28"/>
              </w:rPr>
              <w:t>Контрольная работа №3</w:t>
            </w:r>
            <w:r>
              <w:rPr>
                <w:rFonts w:ascii="Times New Roman" w:hAnsi="Times New Roman"/>
                <w:sz w:val="28"/>
              </w:rPr>
              <w:t xml:space="preserve"> по теме «Синтаксис. Словосочетание».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F612F9" w:rsidRPr="0044578D" w:rsidTr="00F612F9">
        <w:trPr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4</w:t>
            </w:r>
          </w:p>
        </w:tc>
        <w:tc>
          <w:tcPr>
            <w:tcW w:w="8541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7363D6">
              <w:rPr>
                <w:rFonts w:ascii="Times New Roman" w:hAnsi="Times New Roman"/>
                <w:b/>
                <w:sz w:val="28"/>
              </w:rPr>
              <w:t>Контрольная работа №4</w:t>
            </w:r>
            <w:r>
              <w:rPr>
                <w:rFonts w:ascii="Times New Roman" w:hAnsi="Times New Roman"/>
                <w:sz w:val="28"/>
              </w:rPr>
              <w:t xml:space="preserve"> по теме «Односоставные предложения».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F612F9" w:rsidRPr="0044578D" w:rsidTr="00F612F9">
        <w:trPr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5</w:t>
            </w:r>
          </w:p>
        </w:tc>
        <w:tc>
          <w:tcPr>
            <w:tcW w:w="8541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Контрольная работа №5 </w:t>
            </w: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по теме «Однородные члены предложения».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44578D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F612F9" w:rsidRPr="0044578D" w:rsidTr="00F612F9">
        <w:trPr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6</w:t>
            </w:r>
          </w:p>
        </w:tc>
        <w:tc>
          <w:tcPr>
            <w:tcW w:w="8541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Контрольная работа №6</w:t>
            </w: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 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по теме «Обособленные </w:t>
            </w:r>
            <w:r>
              <w:rPr>
                <w:rFonts w:ascii="Times New Roman" w:hAnsi="Times New Roman"/>
                <w:color w:val="000000"/>
                <w:sz w:val="28"/>
              </w:rPr>
              <w:t>члены предложения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».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44578D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F612F9" w:rsidRPr="0044578D" w:rsidTr="00F612F9">
        <w:trPr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7</w:t>
            </w:r>
          </w:p>
        </w:tc>
        <w:tc>
          <w:tcPr>
            <w:tcW w:w="8541" w:type="dxa"/>
            <w:shd w:val="clear" w:color="auto" w:fill="auto"/>
          </w:tcPr>
          <w:p w:rsidR="00F612F9" w:rsidRDefault="00F612F9" w:rsidP="00F612F9">
            <w:pPr>
              <w:rPr>
                <w:rFonts w:ascii="Times New Roman" w:hAnsi="Times New Roman"/>
                <w:color w:val="000000"/>
                <w:sz w:val="28"/>
              </w:rPr>
            </w:pPr>
            <w:r w:rsidRPr="0030010D">
              <w:rPr>
                <w:rFonts w:ascii="Times New Roman" w:hAnsi="Times New Roman"/>
                <w:b/>
                <w:color w:val="000000"/>
                <w:sz w:val="28"/>
              </w:rPr>
              <w:t>Контрольная работа №7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 теме «Орфография».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(</w:t>
            </w:r>
            <w:r w:rsidRPr="0030010D">
              <w:rPr>
                <w:rFonts w:ascii="Times New Roman" w:hAnsi="Times New Roman"/>
                <w:b/>
                <w:color w:val="000000"/>
                <w:sz w:val="28"/>
              </w:rPr>
              <w:t>Контрольная работа №7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 теме «Вводные и вставные конструкции».)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44578D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F612F9" w:rsidRPr="0044578D" w:rsidTr="00F612F9">
        <w:trPr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8</w:t>
            </w:r>
          </w:p>
        </w:tc>
        <w:tc>
          <w:tcPr>
            <w:tcW w:w="8541" w:type="dxa"/>
            <w:shd w:val="clear" w:color="auto" w:fill="auto"/>
          </w:tcPr>
          <w:p w:rsidR="00F612F9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1A23DE">
              <w:rPr>
                <w:rFonts w:ascii="Times New Roman" w:hAnsi="Times New Roman"/>
                <w:b/>
                <w:color w:val="000000"/>
                <w:sz w:val="28"/>
              </w:rPr>
              <w:t>Контрольная работа №8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:rsidR="00F612F9" w:rsidRPr="007363D6" w:rsidRDefault="00F612F9" w:rsidP="00F612F9">
            <w:pPr>
              <w:rPr>
                <w:rFonts w:ascii="Times New Roman" w:hAnsi="Times New Roman"/>
                <w:b/>
                <w:sz w:val="28"/>
              </w:rPr>
            </w:pPr>
            <w:r w:rsidRPr="007363D6">
              <w:rPr>
                <w:rFonts w:ascii="Times New Roman" w:hAnsi="Times New Roman"/>
                <w:b/>
                <w:color w:val="000000"/>
                <w:sz w:val="28"/>
              </w:rPr>
              <w:t>Всероссийская проверочная работа.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F612F9" w:rsidRPr="0044578D" w:rsidRDefault="00F612F9" w:rsidP="00F612F9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44578D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F612F9" w:rsidRPr="0044578D" w:rsidTr="00F612F9">
        <w:trPr>
          <w:jc w:val="center"/>
        </w:trPr>
        <w:tc>
          <w:tcPr>
            <w:tcW w:w="752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9</w:t>
            </w:r>
          </w:p>
        </w:tc>
        <w:tc>
          <w:tcPr>
            <w:tcW w:w="8541" w:type="dxa"/>
            <w:shd w:val="clear" w:color="auto" w:fill="auto"/>
          </w:tcPr>
          <w:p w:rsidR="00F612F9" w:rsidRDefault="00F612F9" w:rsidP="00F612F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Контрольная работа №9.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Административный контроль по итогам года.</w:t>
            </w:r>
          </w:p>
        </w:tc>
        <w:tc>
          <w:tcPr>
            <w:tcW w:w="1761" w:type="dxa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 w:rsidRPr="00313724"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F612F9" w:rsidRPr="0044578D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F612F9" w:rsidRPr="0044578D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F612F9" w:rsidRPr="00313724" w:rsidTr="00F612F9">
        <w:trPr>
          <w:jc w:val="center"/>
        </w:trPr>
        <w:tc>
          <w:tcPr>
            <w:tcW w:w="14523" w:type="dxa"/>
            <w:gridSpan w:val="5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 xml:space="preserve">ВСЕГО ЧАСОВ:           </w:t>
            </w:r>
            <w:r w:rsidR="00F807DC">
              <w:rPr>
                <w:rFonts w:ascii="Times New Roman" w:hAnsi="Times New Roman"/>
                <w:b/>
                <w:bCs/>
                <w:sz w:val="28"/>
              </w:rPr>
              <w:t xml:space="preserve">           </w:t>
            </w:r>
            <w:r w:rsidRPr="00313724">
              <w:rPr>
                <w:rFonts w:ascii="Times New Roman" w:hAnsi="Times New Roman"/>
                <w:b/>
                <w:bCs/>
                <w:sz w:val="28"/>
              </w:rPr>
              <w:t xml:space="preserve">                                9</w:t>
            </w:r>
          </w:p>
        </w:tc>
      </w:tr>
    </w:tbl>
    <w:p w:rsidR="00F612F9" w:rsidRPr="001461F3" w:rsidRDefault="00F612F9" w:rsidP="00F612F9">
      <w:pPr>
        <w:jc w:val="center"/>
        <w:rPr>
          <w:rFonts w:ascii="Times New Roman" w:hAnsi="Times New Roman"/>
          <w:b/>
          <w:sz w:val="28"/>
        </w:rPr>
      </w:pPr>
    </w:p>
    <w:p w:rsidR="00F612F9" w:rsidRDefault="00F612F9" w:rsidP="00F612F9">
      <w:pPr>
        <w:tabs>
          <w:tab w:val="left" w:pos="5160"/>
        </w:tabs>
        <w:jc w:val="center"/>
        <w:rPr>
          <w:rFonts w:ascii="Times New Roman" w:hAnsi="Times New Roman"/>
          <w:b/>
          <w:szCs w:val="24"/>
        </w:rPr>
      </w:pPr>
    </w:p>
    <w:p w:rsidR="00F612F9" w:rsidRDefault="00F612F9" w:rsidP="00F612F9">
      <w:pPr>
        <w:tabs>
          <w:tab w:val="left" w:pos="5160"/>
        </w:tabs>
        <w:jc w:val="center"/>
        <w:rPr>
          <w:rFonts w:ascii="Times New Roman" w:hAnsi="Times New Roman"/>
          <w:b/>
          <w:szCs w:val="24"/>
        </w:rPr>
      </w:pPr>
    </w:p>
    <w:p w:rsidR="00F612F9" w:rsidRDefault="00F612F9" w:rsidP="00F612F9">
      <w:pPr>
        <w:tabs>
          <w:tab w:val="left" w:pos="5160"/>
        </w:tabs>
        <w:rPr>
          <w:rFonts w:ascii="Times New Roman" w:hAnsi="Times New Roman"/>
          <w:b/>
          <w:szCs w:val="24"/>
        </w:rPr>
      </w:pPr>
    </w:p>
    <w:p w:rsidR="00F612F9" w:rsidRDefault="00F612F9" w:rsidP="00F612F9">
      <w:pPr>
        <w:tabs>
          <w:tab w:val="left" w:pos="5160"/>
        </w:tabs>
        <w:jc w:val="center"/>
        <w:rPr>
          <w:rFonts w:ascii="Times New Roman" w:hAnsi="Times New Roman"/>
          <w:b/>
          <w:szCs w:val="24"/>
        </w:rPr>
      </w:pPr>
    </w:p>
    <w:p w:rsidR="00F612F9" w:rsidRDefault="00F612F9" w:rsidP="00F612F9">
      <w:pPr>
        <w:tabs>
          <w:tab w:val="left" w:pos="5160"/>
        </w:tabs>
        <w:jc w:val="center"/>
        <w:rPr>
          <w:rFonts w:ascii="Times New Roman" w:hAnsi="Times New Roman"/>
          <w:b/>
          <w:sz w:val="28"/>
        </w:rPr>
      </w:pPr>
      <w:r w:rsidRPr="002A6173">
        <w:rPr>
          <w:rFonts w:ascii="Times New Roman" w:hAnsi="Times New Roman"/>
          <w:b/>
          <w:sz w:val="28"/>
        </w:rPr>
        <w:t>КАЛЕНДАРНО-ТЕМАТИЧЕСКОЕ ПЛАНИРОВАНИЕ</w:t>
      </w:r>
    </w:p>
    <w:p w:rsidR="00F612F9" w:rsidRPr="002A6173" w:rsidRDefault="00F612F9" w:rsidP="00F612F9">
      <w:pPr>
        <w:tabs>
          <w:tab w:val="left" w:pos="5160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1170"/>
        <w:gridCol w:w="1514"/>
        <w:gridCol w:w="45"/>
        <w:gridCol w:w="1559"/>
      </w:tblGrid>
      <w:tr w:rsidR="00F612F9" w:rsidRPr="00313724" w:rsidTr="00F807DC">
        <w:trPr>
          <w:trHeight w:val="1038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№ урока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п/п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Тема урока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 xml:space="preserve">Дата 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по плану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 xml:space="preserve">Дата 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по факту</w:t>
            </w:r>
          </w:p>
        </w:tc>
      </w:tr>
      <w:tr w:rsidR="00F612F9" w:rsidRPr="00313724" w:rsidTr="00F612F9">
        <w:trPr>
          <w:trHeight w:val="604"/>
        </w:trPr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13724">
              <w:rPr>
                <w:rFonts w:ascii="Times New Roman" w:hAnsi="Times New Roman"/>
                <w:b/>
                <w:bCs/>
                <w:sz w:val="28"/>
              </w:rPr>
              <w:t>Введение (1час)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Русский язык в современном мире.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Повторение изученного материала в 5-7 классах (9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Пунктуация и орфография.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Знаки препинания: знаки завершения, разделения, выделения.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Пунктуация и орфография.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Знаки препинания: знаки завершения, разделения, выделения.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Знаки препинания в сложном предложении. Орфография. Морфология.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Буквы </w:t>
            </w:r>
            <w:r w:rsidRPr="00313724">
              <w:rPr>
                <w:rFonts w:ascii="Times New Roman" w:hAnsi="Times New Roman"/>
                <w:i/>
                <w:sz w:val="28"/>
              </w:rPr>
              <w:t>н</w:t>
            </w:r>
            <w:r w:rsidRPr="00313724">
              <w:rPr>
                <w:rFonts w:ascii="Times New Roman" w:hAnsi="Times New Roman"/>
                <w:sz w:val="28"/>
              </w:rPr>
              <w:t xml:space="preserve"> и </w:t>
            </w:r>
            <w:r w:rsidRPr="00313724">
              <w:rPr>
                <w:rFonts w:ascii="Times New Roman" w:hAnsi="Times New Roman"/>
                <w:i/>
                <w:sz w:val="28"/>
              </w:rPr>
              <w:t>нн</w:t>
            </w:r>
            <w:r w:rsidRPr="00313724">
              <w:rPr>
                <w:rFonts w:ascii="Times New Roman" w:hAnsi="Times New Roman"/>
                <w:sz w:val="28"/>
              </w:rPr>
              <w:t xml:space="preserve"> в суффиксах прилагательных и наречий.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rPr>
          <w:trHeight w:val="462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Буквы </w:t>
            </w:r>
            <w:r w:rsidRPr="00313724">
              <w:rPr>
                <w:rFonts w:ascii="Times New Roman" w:hAnsi="Times New Roman"/>
                <w:i/>
                <w:color w:val="000000"/>
                <w:sz w:val="28"/>
              </w:rPr>
              <w:t>н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 и </w:t>
            </w:r>
            <w:r w:rsidRPr="00313724">
              <w:rPr>
                <w:rFonts w:ascii="Times New Roman" w:hAnsi="Times New Roman"/>
                <w:i/>
                <w:color w:val="000000"/>
                <w:sz w:val="28"/>
              </w:rPr>
              <w:t>нн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 в суффиксах причастий.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rPr>
          <w:trHeight w:val="426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Морфология и орфография.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Слитное и раздельное написание </w:t>
            </w:r>
            <w:r w:rsidRPr="00313724">
              <w:rPr>
                <w:rFonts w:ascii="Times New Roman" w:hAnsi="Times New Roman"/>
                <w:i/>
                <w:color w:val="000000"/>
                <w:sz w:val="28"/>
              </w:rPr>
              <w:t>не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 с различными частями речи.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1170" w:type="dxa"/>
            <w:shd w:val="clear" w:color="auto" w:fill="auto"/>
          </w:tcPr>
          <w:p w:rsidR="00F612F9" w:rsidRPr="006E3A98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6E3A98">
              <w:rPr>
                <w:rFonts w:ascii="Times New Roman" w:hAnsi="Times New Roman"/>
                <w:b/>
                <w:color w:val="000000"/>
                <w:sz w:val="28"/>
              </w:rPr>
              <w:t xml:space="preserve">(Контрольный диктант №1 по теме </w:t>
            </w:r>
            <w:r w:rsidRPr="006E3A98">
              <w:rPr>
                <w:rFonts w:ascii="Times New Roman" w:hAnsi="Times New Roman"/>
                <w:color w:val="000000"/>
                <w:sz w:val="28"/>
              </w:rPr>
              <w:t>«Повторение изученного материала в 5 – 7 классах».)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6E3A98"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Контрольная работа №1 </w:t>
            </w:r>
            <w:r w:rsidRPr="006E3A98">
              <w:rPr>
                <w:rFonts w:ascii="Times New Roman" w:hAnsi="Times New Roman"/>
                <w:color w:val="000000"/>
                <w:sz w:val="28"/>
              </w:rPr>
              <w:t>по теме «Входной контроль (повторение)».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Анализ диктанта. Работа над ошибками.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Синтаксис. Пунктуация. Культура речи (8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Основные единицы синтаксиса.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rPr>
          <w:trHeight w:val="428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>Р/р.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 Текст как единица синтаксиса.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Предложение как единица синтаксиса.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Словосочетание как единица синтаксиса.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Виды словосочетаний.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lastRenderedPageBreak/>
              <w:t>16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Синтаксические связи слов в словосочетаниях.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Синтаксический разбор словосочетаний.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Основные единицы синтаксиса. Текст как речевое произведение. Микротема текста.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Простое предложение (3 часа)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Предложение как средство выражения мысли. Строение и грамматическое значение предложений. 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Грамматическая (предикативная) основа предложения.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Порядок слов в предложении.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Интонация.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Главные члены предложения (14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>Подготовка  к домашнему  сочинению «Описание памятника культуры».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Двусоставные предложения. Главные члены предложения. Подлежащее.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Двусоставные предложения. Главные члены предложения. Подлежащее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b/>
                <w:sz w:val="28"/>
              </w:rPr>
              <w:t>Контрольное изложение №1.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Изложение по тексту упр. № 52.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Подготовка к написанию изложения.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6E3A98">
              <w:rPr>
                <w:rFonts w:ascii="Times New Roman" w:hAnsi="Times New Roman"/>
                <w:color w:val="000000"/>
                <w:sz w:val="28"/>
              </w:rPr>
              <w:t>(</w:t>
            </w: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b/>
                <w:sz w:val="28"/>
              </w:rPr>
              <w:t>Контрольное изложение №1.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Изложение по тексту упр. № 52.</w:t>
            </w:r>
          </w:p>
          <w:p w:rsidR="00F612F9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Написание изложения.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6E3A98">
              <w:rPr>
                <w:rFonts w:ascii="Times New Roman" w:hAnsi="Times New Roman"/>
                <w:b/>
                <w:sz w:val="28"/>
              </w:rPr>
              <w:t>Контрольная работа №2</w:t>
            </w:r>
            <w:r>
              <w:rPr>
                <w:rFonts w:ascii="Times New Roman" w:hAnsi="Times New Roman"/>
                <w:sz w:val="28"/>
              </w:rPr>
              <w:t xml:space="preserve"> по теме «Комплексный анализ текста».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Сказуемое. Простое глагольное сказуемое.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Составное глагольное сказуемое.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Составное именное сказуемое.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Составное именное сказуемое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Тире между подлежащим и сказуемым.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Тире между подлежащим и сказуемым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 xml:space="preserve">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Повторение и обобщение материала по теме «Главные члены предложения».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Практикум по теме «Главные члены предложения».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w="11170" w:type="dxa"/>
            <w:shd w:val="clear" w:color="auto" w:fill="auto"/>
          </w:tcPr>
          <w:p w:rsidR="00F612F9" w:rsidRDefault="00F612F9" w:rsidP="00F612F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</w:t>
            </w:r>
            <w:r w:rsidRPr="00313724">
              <w:rPr>
                <w:rFonts w:ascii="Times New Roman" w:hAnsi="Times New Roman"/>
                <w:b/>
                <w:sz w:val="28"/>
              </w:rPr>
              <w:t xml:space="preserve">Контрольный диктант №2 </w:t>
            </w:r>
            <w:r w:rsidRPr="00313724">
              <w:rPr>
                <w:rFonts w:ascii="Times New Roman" w:hAnsi="Times New Roman"/>
                <w:sz w:val="28"/>
              </w:rPr>
              <w:t>по теме «Главные члены  предложения».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 w:val="28"/>
              </w:rPr>
            </w:pPr>
            <w:r w:rsidRPr="006E3A98">
              <w:rPr>
                <w:rFonts w:ascii="Times New Roman" w:hAnsi="Times New Roman"/>
                <w:b/>
                <w:sz w:val="28"/>
              </w:rPr>
              <w:t>Контрольная работа №3</w:t>
            </w:r>
            <w:r>
              <w:rPr>
                <w:rFonts w:ascii="Times New Roman" w:hAnsi="Times New Roman"/>
                <w:sz w:val="28"/>
              </w:rPr>
              <w:t xml:space="preserve"> по теме «Синтаксис. Словосочетание».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lastRenderedPageBreak/>
              <w:t>35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Анализ диктанта.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Второстепенные члены предложения (13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Роль второстепенных членов в предложении. Дополнение.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Дополнение.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Определение.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Определение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Изложение по тексту упр. 138.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Подготовка к написанию изложения и написание изложения.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Приложение. Знаки препинания при нём.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rPr>
          <w:trHeight w:val="461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Приложение. Знаки препинания при нём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 xml:space="preserve">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Обстоятельство. Основные виды обстоятельств.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Обобщение по теме «Второстепенные члены предложения».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Повторение по теме «Второстепенные члены предложения».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Практикум по теме «Второстепенные члены предложения».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Синтаксический разбор двусоставного предложения.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47</w:t>
            </w:r>
          </w:p>
        </w:tc>
        <w:tc>
          <w:tcPr>
            <w:tcW w:w="11170" w:type="dxa"/>
            <w:shd w:val="clear" w:color="auto" w:fill="auto"/>
          </w:tcPr>
          <w:p w:rsidR="00F612F9" w:rsidRDefault="00F612F9" w:rsidP="00F612F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</w:t>
            </w:r>
            <w:r w:rsidRPr="00313724">
              <w:rPr>
                <w:rFonts w:ascii="Times New Roman" w:hAnsi="Times New Roman"/>
                <w:b/>
                <w:sz w:val="28"/>
              </w:rPr>
              <w:t xml:space="preserve">Контрольная работа №3 </w:t>
            </w:r>
            <w:r w:rsidRPr="00313724">
              <w:rPr>
                <w:rFonts w:ascii="Times New Roman" w:hAnsi="Times New Roman"/>
                <w:sz w:val="28"/>
              </w:rPr>
              <w:t>по теме «Второстепенные члены предложения».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b/>
                <w:sz w:val="28"/>
              </w:rPr>
            </w:pPr>
            <w:r w:rsidRPr="001F0282">
              <w:rPr>
                <w:rFonts w:ascii="Times New Roman" w:hAnsi="Times New Roman"/>
                <w:b/>
                <w:sz w:val="28"/>
              </w:rPr>
              <w:t>Проверочная работа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sz w:val="28"/>
              </w:rPr>
              <w:t>по теме «Второстепенные члены предложения».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>Подготовка к домашнему сочинению «Характеристика человека».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Односоставные предложения (15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49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Односоставные предложения. Главный член односоставного предложения.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Назывные предложения. 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Назывные предложения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 xml:space="preserve">. 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Определенно-личные и обобщенно-личные предложения.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Определенно-личные и обобщенно-личные предложения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Неопределенно-личные предложения.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Неопределенно-личные предложения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sz w:val="28"/>
              </w:rPr>
              <w:t>Инструкция.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Безличные предложения.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Безличные предложения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 xml:space="preserve">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59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 xml:space="preserve"> Рассуждение.  Сочинение на тему «Чем мне дорог родной край».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lastRenderedPageBreak/>
              <w:t xml:space="preserve">Подготовка к написанию сочинения.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1F0282">
              <w:rPr>
                <w:rFonts w:ascii="Times New Roman" w:hAnsi="Times New Roman"/>
                <w:color w:val="000000"/>
                <w:sz w:val="28"/>
              </w:rPr>
              <w:t>С</w:t>
            </w:r>
            <w:r w:rsidRPr="001F0282">
              <w:rPr>
                <w:rFonts w:ascii="Times New Roman" w:hAnsi="Times New Roman"/>
                <w:sz w:val="28"/>
              </w:rPr>
              <w:t>очинение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sz w:val="28"/>
              </w:rPr>
              <w:t>по картине К.Ф. Юона «Мартовское солнце».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Написание сочинения.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61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Неполные предложения. Синтаксический  разбор односоставного предложения.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62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Неполные предложения.  Синтаксический  разбор односоставного предложения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 xml:space="preserve">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63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7363D6">
              <w:rPr>
                <w:rFonts w:ascii="Times New Roman" w:hAnsi="Times New Roman"/>
                <w:b/>
                <w:sz w:val="28"/>
              </w:rPr>
              <w:t>Контрольная работа №4</w:t>
            </w:r>
            <w:r>
              <w:rPr>
                <w:rFonts w:ascii="Times New Roman" w:hAnsi="Times New Roman"/>
                <w:sz w:val="28"/>
              </w:rPr>
              <w:t xml:space="preserve"> по теме «Односоставные предложения».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Простое осложненное предложение (1 час)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highlight w:val="yellow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Понятие об осложнённом предложении.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Однородные члены предложения (18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Понятие об осложненном предложении. Понятие об однородных членах предложения. 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Понятие об однородных членах  предложения.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Однородные члены, связанные только перечислительной интонацией, и пунктуация при них.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rPr>
          <w:trHeight w:val="719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Однородные члены, связанные только перечислительной интонацией, и пунктуация при них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 xml:space="preserve">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Однородные и неоднородные определения.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Однородные и неоднородные определения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Однородные члены, связанные сочинительными союзами, и пунктуация при них.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Однородные члены, связанные сочинительными союзами, и пунктуация при них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73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Обобщающие слова при однородных членах и знаки препинания при них.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Обобщающие слова при однородных членах и знаки препинания при них.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>Изложение по тексту упр.242.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Подготовка к написанию изложения и написание изложения.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78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 xml:space="preserve"> Подготовка к домашнему сочинению «Сравнительная характеристика одноклассников» по заданию упр. № 264.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lastRenderedPageBreak/>
              <w:t>79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Синтаксический и пунктуационный разбор предложения с однородными членами предложения.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>Р/р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. Сочинение по картине Ф.А. Васильева «Мокрый луг».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Подготовка к написанию сочинения и написание сочинения.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rPr>
          <w:trHeight w:val="443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Повторение по теме «Предложения с однородными членами».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Практикум по теме «Однородные члены предложения».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Контрольная работа №5 </w:t>
            </w: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по теме «Однородные члены предложения».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Работа над ошибками.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Обособленные члены предложения (28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iCs/>
                <w:color w:val="000000"/>
                <w:sz w:val="28"/>
              </w:rPr>
              <w:t>Понятие об обособлении.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Обособленные определения. Выделительные знаки препинания при них.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Обособленные определения. Выделительные знаки препинания при 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Обособленные определения. Выделительные знаки препинания при них.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rPr>
          <w:trHeight w:val="406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 Рассуждение на дискуссионную тему.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89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Рассуждение на дискуссионную тему.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Обособленные приложения.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Выделительные знаки препинания при них.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Обособленные приложения.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Выделительные знаки препинания при них.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Обобщение по теме «Обособленные определения и приложения».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Обобщение по теме «Обособленные определения и приложения».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Практикум по теме «Обособленные определения и приложения».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Контрольная работа №6</w:t>
            </w: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 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по теме «Обособленные </w:t>
            </w:r>
            <w:r>
              <w:rPr>
                <w:rFonts w:ascii="Times New Roman" w:hAnsi="Times New Roman"/>
                <w:color w:val="000000"/>
                <w:sz w:val="28"/>
              </w:rPr>
              <w:t>члены предложения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».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95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над ошибками.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96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Обособленные обстоятельства.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Выделительные знаки препинания при них.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97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Обособленные обстоятельства.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Выделительные знаки препинания при них.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98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Обособленные обстоятельства.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Выделительные знаки препинания при 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99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Обособленные обстоятельства.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Выделительные знаки препинания при них.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Проверочная работа</w:t>
            </w: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«Обособленные обстоятельства».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Работа над ошибками.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lastRenderedPageBreak/>
              <w:t>102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Обособленные уточняющие члены предложения. Выделительные знаки препинания при уточняющих членах предложения.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Обособленные уточняющие члены предложения. Выделительные знаки препинания при уточняющих членах предложения.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0010D">
              <w:rPr>
                <w:rFonts w:ascii="Times New Roman" w:hAnsi="Times New Roman"/>
                <w:b/>
                <w:color w:val="000000"/>
                <w:sz w:val="28"/>
              </w:rPr>
              <w:t>Контрольная работа №7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 теме «Орфография».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Синтаксический и пунктуационный разбор предложения с обособленными членами.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rPr>
          <w:trHeight w:val="386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Урок-зачёт по теме «Уточняющие и обособленные члены предложения».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rPr>
          <w:trHeight w:val="703"/>
        </w:trPr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Урок-зачёт по теме «Уточняющие и обособленные члены предложения».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Анализ зачётных работ.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109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>Р/р.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 Сжатое изложение.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Подготовка к написанию сжатого изложения и написание сжатого изложения.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Р.р.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Анализ изложения.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111</w:t>
            </w:r>
          </w:p>
        </w:tc>
        <w:tc>
          <w:tcPr>
            <w:tcW w:w="11170" w:type="dxa"/>
            <w:shd w:val="clear" w:color="auto" w:fill="auto"/>
          </w:tcPr>
          <w:p w:rsidR="00F612F9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1A23DE">
              <w:rPr>
                <w:rFonts w:ascii="Times New Roman" w:hAnsi="Times New Roman"/>
                <w:b/>
                <w:color w:val="000000"/>
                <w:sz w:val="28"/>
              </w:rPr>
              <w:t>Контрольная работа №8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:rsidR="00F612F9" w:rsidRPr="007363D6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7363D6">
              <w:rPr>
                <w:rFonts w:ascii="Times New Roman" w:hAnsi="Times New Roman"/>
                <w:b/>
                <w:color w:val="000000"/>
                <w:sz w:val="28"/>
              </w:rPr>
              <w:t>Всероссийская проверочная работа.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Слова, грамматически не связанные с членами предложения (12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112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Обращение. Назначение обращения. Распространённые обращения. Выделительные знаки препинания при обращении.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113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Обращение. Назначение обращения. Распространённые обращения. Выделительные знаки препинания при обращении.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114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highlight w:val="green"/>
              </w:rPr>
            </w:pPr>
            <w:r w:rsidRPr="00313724">
              <w:rPr>
                <w:rFonts w:ascii="Times New Roman" w:hAnsi="Times New Roman"/>
                <w:sz w:val="28"/>
              </w:rPr>
              <w:t>Употребление обращений.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Вводные и вставные конструкции. Вводные конструкции. Группы вводных слов и вводных сочетаний слов по значению.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Вводные и вставные конструкции. Вводные конструкции. Группы вводных слов и вводных сочетаний слов по значению.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Выделительные знаки препинания при вводных словах,  вводных сочетаниях слов и вводных предложениях.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Вставные слова, словосочетания и предложения.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119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Междометия в предложении.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lastRenderedPageBreak/>
              <w:t>120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Синтаксический и пунктуационный разбор предложений со словами, словосочетаниями и предложениями, грамматически не связанными с членами предложения.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121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Повторение по теме «Вводные и вставные конструкции».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Практикум по теме «Вводные и вставные конструкции».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Проверочная работа</w:t>
            </w:r>
            <w:r w:rsidRPr="00313724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sz w:val="28"/>
              </w:rPr>
              <w:t>по теме «Вводные конструкции».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над ошибками.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Чужая речь (13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124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Понятие о чужой речи.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125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612F9" w:rsidRPr="00313724" w:rsidRDefault="00F612F9" w:rsidP="00F612F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Комментирующая часть.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Прямая и косвенная речь.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Прямая и косвенная речь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 xml:space="preserve">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Знаки препинания при прямой речи.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Знаки препинания при прямой речи</w:t>
            </w:r>
            <w:r>
              <w:rPr>
                <w:rFonts w:ascii="Times New Roman" w:hAnsi="Times New Roman"/>
                <w:sz w:val="28"/>
              </w:rPr>
              <w:t xml:space="preserve"> (продолжение)</w:t>
            </w:r>
            <w:r w:rsidRPr="00313724">
              <w:rPr>
                <w:rFonts w:ascii="Times New Roman" w:hAnsi="Times New Roman"/>
                <w:sz w:val="28"/>
              </w:rPr>
              <w:t xml:space="preserve">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129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 xml:space="preserve">Диалог. 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 xml:space="preserve"> Рассказ. Сжатое изложение. (Упр. № 418).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Подготовка к написанию сжатого изложения и написание сжатого изложения.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131</w:t>
            </w:r>
          </w:p>
        </w:tc>
        <w:tc>
          <w:tcPr>
            <w:tcW w:w="11170" w:type="dxa"/>
            <w:shd w:val="clear" w:color="auto" w:fill="auto"/>
          </w:tcPr>
          <w:p w:rsidR="00F612F9" w:rsidRPr="00010B52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Р/р. </w:t>
            </w:r>
            <w:r w:rsidRPr="00313724">
              <w:rPr>
                <w:rFonts w:ascii="Times New Roman" w:hAnsi="Times New Roman"/>
                <w:sz w:val="28"/>
              </w:rPr>
              <w:t xml:space="preserve"> </w:t>
            </w:r>
            <w:r w:rsidRPr="00010B52">
              <w:rPr>
                <w:rFonts w:ascii="Times New Roman" w:hAnsi="Times New Roman"/>
                <w:sz w:val="28"/>
              </w:rPr>
              <w:t xml:space="preserve">Сочинение. </w:t>
            </w:r>
          </w:p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Подготовка к написанию сочинения и написание сочинения.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132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Цитата.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133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Повторение темы «Чужая речь».</w:t>
            </w:r>
          </w:p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Практикум по теме «Чужая речь».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134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Проверочная работа</w:t>
            </w:r>
            <w:r w:rsidRPr="00313724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по теме «Чужая речь».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135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Работа над ошибками.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612F9">
        <w:tc>
          <w:tcPr>
            <w:tcW w:w="15593" w:type="dxa"/>
            <w:gridSpan w:val="5"/>
            <w:shd w:val="clear" w:color="auto" w:fill="auto"/>
            <w:vAlign w:val="center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3724">
              <w:rPr>
                <w:rFonts w:ascii="Times New Roman" w:hAnsi="Times New Roman"/>
                <w:b/>
                <w:sz w:val="28"/>
              </w:rPr>
              <w:t>Повторение и систематизация изученного материала в 8 классе (5 часов)</w:t>
            </w: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136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Синтаксис и морфология.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137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Синтаксис и пунктуация. Синтаксис и культура речи.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138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>Синтаксис и орфография.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139</w:t>
            </w:r>
          </w:p>
        </w:tc>
        <w:tc>
          <w:tcPr>
            <w:tcW w:w="11170" w:type="dxa"/>
            <w:shd w:val="clear" w:color="auto" w:fill="auto"/>
          </w:tcPr>
          <w:p w:rsidR="00F612F9" w:rsidRPr="001F0282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Контрольная работа №9. Административный контроль по итогам года.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  <w:tr w:rsidR="00F612F9" w:rsidRPr="00313724" w:rsidTr="00F807DC">
        <w:tc>
          <w:tcPr>
            <w:tcW w:w="1305" w:type="dxa"/>
            <w:shd w:val="clear" w:color="auto" w:fill="auto"/>
            <w:vAlign w:val="center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  <w:r w:rsidRPr="00313724">
              <w:rPr>
                <w:rFonts w:ascii="Times New Roman" w:hAnsi="Times New Roman"/>
                <w:sz w:val="28"/>
              </w:rPr>
              <w:t>140</w:t>
            </w:r>
          </w:p>
        </w:tc>
        <w:tc>
          <w:tcPr>
            <w:tcW w:w="11170" w:type="dxa"/>
            <w:shd w:val="clear" w:color="auto" w:fill="auto"/>
          </w:tcPr>
          <w:p w:rsidR="00F612F9" w:rsidRPr="00313724" w:rsidRDefault="00F612F9" w:rsidP="00F612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</w:rPr>
            </w:pPr>
            <w:r w:rsidRPr="00313724">
              <w:rPr>
                <w:rFonts w:ascii="Times New Roman" w:hAnsi="Times New Roman"/>
                <w:color w:val="000000"/>
                <w:sz w:val="28"/>
              </w:rPr>
              <w:t xml:space="preserve">Анализ </w:t>
            </w:r>
            <w:r>
              <w:rPr>
                <w:rFonts w:ascii="Times New Roman" w:hAnsi="Times New Roman"/>
                <w:color w:val="000000"/>
                <w:sz w:val="28"/>
              </w:rPr>
              <w:t>контрольной работы</w:t>
            </w:r>
            <w:r w:rsidRPr="00313724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1514" w:type="dxa"/>
            <w:shd w:val="clear" w:color="auto" w:fill="auto"/>
          </w:tcPr>
          <w:p w:rsidR="00F612F9" w:rsidRPr="00313724" w:rsidRDefault="00F612F9" w:rsidP="00F612F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04" w:type="dxa"/>
            <w:gridSpan w:val="2"/>
            <w:shd w:val="clear" w:color="auto" w:fill="auto"/>
          </w:tcPr>
          <w:p w:rsidR="00F612F9" w:rsidRPr="00313724" w:rsidRDefault="00F612F9" w:rsidP="00F612F9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F612F9" w:rsidRDefault="00F612F9" w:rsidP="00F612F9">
      <w:pPr>
        <w:rPr>
          <w:rFonts w:ascii="Times New Roman" w:hAnsi="Times New Roman"/>
          <w:sz w:val="28"/>
        </w:rPr>
      </w:pPr>
    </w:p>
    <w:p w:rsidR="00BD1977" w:rsidRPr="00564A74" w:rsidRDefault="00BD1977" w:rsidP="00564A74">
      <w:pPr>
        <w:contextualSpacing/>
        <w:rPr>
          <w:rFonts w:ascii="Times New Roman" w:hAnsi="Times New Roman"/>
          <w:b/>
          <w:kern w:val="2"/>
          <w:szCs w:val="24"/>
        </w:rPr>
      </w:pPr>
    </w:p>
    <w:p w:rsidR="00F640B9" w:rsidRPr="00564A74" w:rsidRDefault="00F640B9" w:rsidP="00564A74">
      <w:pPr>
        <w:contextualSpacing/>
        <w:rPr>
          <w:rFonts w:ascii="Times New Roman" w:hAnsi="Times New Roman"/>
          <w:b/>
          <w:kern w:val="2"/>
          <w:szCs w:val="24"/>
        </w:rPr>
      </w:pPr>
    </w:p>
    <w:p w:rsidR="009A2464" w:rsidRDefault="00564A74" w:rsidP="00F612F9">
      <w:pPr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  <w:kern w:val="2"/>
          <w:szCs w:val="24"/>
        </w:rPr>
        <w:t xml:space="preserve">                                                                 </w:t>
      </w:r>
      <w:r w:rsidR="00F612F9">
        <w:rPr>
          <w:rFonts w:ascii="Times New Roman" w:hAnsi="Times New Roman"/>
          <w:b/>
          <w:kern w:val="2"/>
          <w:sz w:val="28"/>
        </w:rPr>
        <w:t xml:space="preserve"> </w:t>
      </w:r>
    </w:p>
    <w:p w:rsidR="009A2464" w:rsidRPr="00BD41DE" w:rsidRDefault="009A2464" w:rsidP="009A2464">
      <w:pPr>
        <w:jc w:val="center"/>
        <w:rPr>
          <w:rFonts w:ascii="Times New Roman" w:hAnsi="Times New Roman"/>
          <w:b/>
          <w:sz w:val="28"/>
        </w:rPr>
      </w:pPr>
      <w:r w:rsidRPr="00BD41DE">
        <w:rPr>
          <w:rFonts w:ascii="Times New Roman" w:hAnsi="Times New Roman"/>
          <w:b/>
          <w:sz w:val="28"/>
        </w:rPr>
        <w:t xml:space="preserve">Раздел </w:t>
      </w:r>
      <w:r w:rsidRPr="00BD41DE">
        <w:rPr>
          <w:rFonts w:ascii="Times New Roman" w:hAnsi="Times New Roman"/>
          <w:b/>
          <w:sz w:val="28"/>
          <w:lang w:val="en-US"/>
        </w:rPr>
        <w:t>V</w:t>
      </w:r>
      <w:r w:rsidRPr="00BD41DE">
        <w:rPr>
          <w:rFonts w:ascii="Times New Roman" w:hAnsi="Times New Roman"/>
          <w:b/>
          <w:sz w:val="28"/>
        </w:rPr>
        <w:t>. Перечень учебно-методического обеспечения</w:t>
      </w:r>
    </w:p>
    <w:p w:rsidR="009A2464" w:rsidRPr="00437E8B" w:rsidRDefault="009A2464" w:rsidP="009A2464">
      <w:pPr>
        <w:jc w:val="center"/>
        <w:rPr>
          <w:rFonts w:ascii="Times New Roman" w:hAnsi="Times New Roman"/>
          <w:b/>
        </w:rPr>
      </w:pPr>
    </w:p>
    <w:p w:rsidR="009A2464" w:rsidRPr="00437E8B" w:rsidRDefault="009A2464" w:rsidP="009A2464">
      <w:pPr>
        <w:pStyle w:val="af0"/>
        <w:widowControl w:val="0"/>
        <w:numPr>
          <w:ilvl w:val="1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 xml:space="preserve">Стандарт основного общего образования по русскому языку. URL: </w:t>
      </w:r>
      <w:hyperlink r:id="rId7" w:history="1">
        <w:r w:rsidRPr="00437E8B">
          <w:rPr>
            <w:rStyle w:val="a3"/>
            <w:rFonts w:ascii="Times New Roman" w:hAnsi="Times New Roman"/>
          </w:rPr>
          <w:t>http://www.mon.gov.ru/work/obr/dok/obs/fkgs/08.doc</w:t>
        </w:r>
      </w:hyperlink>
      <w:r w:rsidRPr="00437E8B">
        <w:rPr>
          <w:rFonts w:ascii="Times New Roman" w:hAnsi="Times New Roman"/>
        </w:rPr>
        <w:t xml:space="preserve"> (дата обращения: 06.08.10).</w:t>
      </w:r>
    </w:p>
    <w:p w:rsidR="009A2464" w:rsidRPr="00437E8B" w:rsidRDefault="009A2464" w:rsidP="009A2464">
      <w:pPr>
        <w:pStyle w:val="af0"/>
        <w:widowControl w:val="0"/>
        <w:numPr>
          <w:ilvl w:val="0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 xml:space="preserve">Примерные программы основного общего образования. Русский язык для образовательных учреждений с русским языком обучения. URL: </w:t>
      </w:r>
    </w:p>
    <w:p w:rsidR="009A2464" w:rsidRPr="00437E8B" w:rsidRDefault="00CE026B" w:rsidP="009A2464">
      <w:pPr>
        <w:pStyle w:val="af0"/>
        <w:spacing w:line="288" w:lineRule="auto"/>
        <w:ind w:left="720"/>
        <w:rPr>
          <w:rFonts w:ascii="Times New Roman" w:hAnsi="Times New Roman"/>
        </w:rPr>
      </w:pPr>
      <w:hyperlink r:id="rId8" w:history="1">
        <w:r w:rsidR="009A2464" w:rsidRPr="00437E8B">
          <w:rPr>
            <w:rStyle w:val="a3"/>
            <w:rFonts w:ascii="Times New Roman" w:hAnsi="Times New Roman"/>
          </w:rPr>
          <w:t>http://www.mon.gov.ru/work/obr/dok/obs/prog/02-1-o.doc</w:t>
        </w:r>
      </w:hyperlink>
      <w:r w:rsidR="009A2464" w:rsidRPr="00437E8B">
        <w:rPr>
          <w:rFonts w:ascii="Times New Roman" w:hAnsi="Times New Roman"/>
        </w:rPr>
        <w:t xml:space="preserve"> (дата обращения: 06.08.10).</w:t>
      </w:r>
    </w:p>
    <w:p w:rsidR="009A2464" w:rsidRPr="00437E8B" w:rsidRDefault="009A2464" w:rsidP="009A2464">
      <w:pPr>
        <w:pStyle w:val="af0"/>
        <w:widowControl w:val="0"/>
        <w:numPr>
          <w:ilvl w:val="0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>Примерные программы по учебным предметам. Русский язык. 5-9 классы: проект – М.: Про</w:t>
      </w:r>
      <w:r>
        <w:rPr>
          <w:rFonts w:ascii="Times New Roman" w:hAnsi="Times New Roman"/>
        </w:rPr>
        <w:t>свещение, 2011</w:t>
      </w:r>
      <w:r w:rsidRPr="00437E8B">
        <w:rPr>
          <w:rFonts w:ascii="Times New Roman" w:hAnsi="Times New Roman"/>
        </w:rPr>
        <w:t>.</w:t>
      </w:r>
    </w:p>
    <w:p w:rsidR="009A2464" w:rsidRPr="00437E8B" w:rsidRDefault="009A2464" w:rsidP="009A2464">
      <w:pPr>
        <w:pStyle w:val="af0"/>
        <w:widowControl w:val="0"/>
        <w:numPr>
          <w:ilvl w:val="0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>Программы общеобразовательных учреждений. Русский язык. 5-9 классы / Баранов М.Т., Ладыженская Т.А., Шанс</w:t>
      </w:r>
      <w:r>
        <w:rPr>
          <w:rFonts w:ascii="Times New Roman" w:hAnsi="Times New Roman"/>
        </w:rPr>
        <w:t>кий Н.М. – М.: Просвещение, 2011</w:t>
      </w:r>
    </w:p>
    <w:p w:rsidR="009A2464" w:rsidRPr="00437E8B" w:rsidRDefault="009A2464" w:rsidP="009A2464">
      <w:pPr>
        <w:pStyle w:val="af0"/>
        <w:widowControl w:val="0"/>
        <w:numPr>
          <w:ilvl w:val="0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>Обучение русскому языку в 8 классе: Методические рекомендации к учебнику для 8 класса общеобразовательных учреждений / Тростенцова Л.А., Ладыженская Т.А., Шеховц</w:t>
      </w:r>
      <w:r>
        <w:rPr>
          <w:rFonts w:ascii="Times New Roman" w:hAnsi="Times New Roman"/>
        </w:rPr>
        <w:t>ова И.А. – М.: Просвещение, 2011</w:t>
      </w:r>
      <w:r w:rsidRPr="00437E8B">
        <w:rPr>
          <w:rFonts w:ascii="Times New Roman" w:hAnsi="Times New Roman"/>
        </w:rPr>
        <w:t>.</w:t>
      </w:r>
    </w:p>
    <w:p w:rsidR="009A2464" w:rsidRPr="00437E8B" w:rsidRDefault="009A2464" w:rsidP="009A2464">
      <w:pPr>
        <w:pStyle w:val="af0"/>
        <w:widowControl w:val="0"/>
        <w:numPr>
          <w:ilvl w:val="0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>Тростенцова Л.А., Ладыженская Т.А., Дейкина А.Д., Александрова О.М. Русский язык. 8 класс: учебник для общеобразовательных учр</w:t>
      </w:r>
      <w:r>
        <w:rPr>
          <w:rFonts w:ascii="Times New Roman" w:hAnsi="Times New Roman"/>
        </w:rPr>
        <w:t>еждений. – М.: Просвещение, 2016</w:t>
      </w:r>
      <w:r w:rsidRPr="00437E8B">
        <w:rPr>
          <w:rFonts w:ascii="Times New Roman" w:hAnsi="Times New Roman"/>
        </w:rPr>
        <w:t>.</w:t>
      </w:r>
    </w:p>
    <w:p w:rsidR="009A2464" w:rsidRPr="00437E8B" w:rsidRDefault="009A2464" w:rsidP="009A2464">
      <w:pPr>
        <w:pStyle w:val="af0"/>
        <w:widowControl w:val="0"/>
        <w:numPr>
          <w:ilvl w:val="0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>Богданова Г.А. Сборник диктантов по русскому языку. 5–9 классы: пособие для учителей общеобразовательных учр</w:t>
      </w:r>
      <w:r>
        <w:rPr>
          <w:rFonts w:ascii="Times New Roman" w:hAnsi="Times New Roman"/>
        </w:rPr>
        <w:t>еждений. – М.: Просвещение, 2014</w:t>
      </w:r>
      <w:r w:rsidRPr="00437E8B">
        <w:rPr>
          <w:rFonts w:ascii="Times New Roman" w:hAnsi="Times New Roman"/>
        </w:rPr>
        <w:t>.</w:t>
      </w:r>
    </w:p>
    <w:p w:rsidR="009A2464" w:rsidRPr="00437E8B" w:rsidRDefault="009A2464" w:rsidP="009A2464">
      <w:pPr>
        <w:pStyle w:val="af0"/>
        <w:widowControl w:val="0"/>
        <w:numPr>
          <w:ilvl w:val="0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>Контрольно-измерительные материалы. Русский язык: 8 класс / Сост</w:t>
      </w:r>
      <w:r>
        <w:rPr>
          <w:rFonts w:ascii="Times New Roman" w:hAnsi="Times New Roman"/>
        </w:rPr>
        <w:t>. Н.В.Егорова. – М.: ВАКО, 2014</w:t>
      </w:r>
    </w:p>
    <w:p w:rsidR="009A2464" w:rsidRPr="00437E8B" w:rsidRDefault="009A2464" w:rsidP="009A2464">
      <w:pPr>
        <w:pStyle w:val="af0"/>
        <w:widowControl w:val="0"/>
        <w:numPr>
          <w:ilvl w:val="0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 xml:space="preserve">Нури О.А. Поурочные разработки по русскому языку: 8 класс: к учебнику Л.А.Тростенцовой «Русский язык. 8 класс». – </w:t>
      </w:r>
      <w:r>
        <w:rPr>
          <w:rFonts w:ascii="Times New Roman" w:hAnsi="Times New Roman"/>
        </w:rPr>
        <w:t>М.: Издательство «Экзамен», 2015</w:t>
      </w:r>
      <w:r w:rsidRPr="00437E8B">
        <w:rPr>
          <w:rFonts w:ascii="Times New Roman" w:hAnsi="Times New Roman"/>
        </w:rPr>
        <w:t xml:space="preserve">. </w:t>
      </w:r>
    </w:p>
    <w:p w:rsidR="009A2464" w:rsidRPr="00437E8B" w:rsidRDefault="009A2464" w:rsidP="009A2464">
      <w:pPr>
        <w:pStyle w:val="af0"/>
        <w:widowControl w:val="0"/>
        <w:numPr>
          <w:ilvl w:val="0"/>
          <w:numId w:val="11"/>
        </w:num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  <w:lang w:val="en-US"/>
        </w:rPr>
        <w:t>CD</w:t>
      </w:r>
      <w:r w:rsidRPr="00437E8B">
        <w:rPr>
          <w:rFonts w:ascii="Times New Roman" w:hAnsi="Times New Roman"/>
        </w:rPr>
        <w:t>-</w:t>
      </w:r>
      <w:r w:rsidRPr="00437E8B">
        <w:rPr>
          <w:rFonts w:ascii="Times New Roman" w:hAnsi="Times New Roman"/>
          <w:lang w:val="en-US"/>
        </w:rPr>
        <w:t>ROM</w:t>
      </w:r>
      <w:r w:rsidRPr="00437E8B">
        <w:rPr>
          <w:rFonts w:ascii="Times New Roman" w:hAnsi="Times New Roman"/>
        </w:rPr>
        <w:t>: Русский язык, 8 класс / Под редакцией О.И. Ру</w:t>
      </w:r>
      <w:r>
        <w:rPr>
          <w:rFonts w:ascii="Times New Roman" w:hAnsi="Times New Roman"/>
        </w:rPr>
        <w:t>денко-Моргун. – Фирма «1С», 2016</w:t>
      </w:r>
      <w:r w:rsidRPr="00437E8B">
        <w:rPr>
          <w:rFonts w:ascii="Times New Roman" w:hAnsi="Times New Roman"/>
        </w:rPr>
        <w:t>.</w:t>
      </w:r>
    </w:p>
    <w:p w:rsidR="009A2464" w:rsidRDefault="009A2464" w:rsidP="009A2464">
      <w:pPr>
        <w:pStyle w:val="af0"/>
        <w:spacing w:line="288" w:lineRule="auto"/>
        <w:jc w:val="center"/>
        <w:rPr>
          <w:rFonts w:ascii="Times New Roman" w:hAnsi="Times New Roman"/>
          <w:b/>
          <w:u w:val="single"/>
        </w:rPr>
      </w:pPr>
    </w:p>
    <w:p w:rsidR="009A2464" w:rsidRPr="00437E8B" w:rsidRDefault="009A2464" w:rsidP="009A2464">
      <w:pPr>
        <w:pStyle w:val="af0"/>
        <w:spacing w:line="288" w:lineRule="auto"/>
        <w:ind w:firstLine="45"/>
        <w:rPr>
          <w:rFonts w:ascii="Times New Roman" w:hAnsi="Times New Roman"/>
        </w:rPr>
      </w:pPr>
    </w:p>
    <w:p w:rsidR="009A2464" w:rsidRDefault="009A2464" w:rsidP="009A2464">
      <w:pPr>
        <w:pStyle w:val="af0"/>
        <w:spacing w:line="288" w:lineRule="auto"/>
        <w:ind w:left="720"/>
        <w:rPr>
          <w:rFonts w:ascii="Times New Roman" w:hAnsi="Times New Roman"/>
          <w:b/>
          <w:sz w:val="28"/>
        </w:rPr>
      </w:pPr>
      <w:r w:rsidRPr="00BD41DE">
        <w:rPr>
          <w:rFonts w:ascii="Times New Roman" w:hAnsi="Times New Roman"/>
          <w:b/>
          <w:sz w:val="28"/>
        </w:rPr>
        <w:t>Образовательные электронные ресурсы</w:t>
      </w:r>
    </w:p>
    <w:p w:rsidR="009A2464" w:rsidRPr="00BD41DE" w:rsidRDefault="009A2464" w:rsidP="009A2464">
      <w:pPr>
        <w:pStyle w:val="af0"/>
        <w:spacing w:line="288" w:lineRule="auto"/>
        <w:ind w:left="720"/>
        <w:rPr>
          <w:rFonts w:ascii="Times New Roman" w:hAnsi="Times New Roman"/>
          <w:b/>
          <w:sz w:val="28"/>
        </w:rPr>
      </w:pPr>
    </w:p>
    <w:p w:rsidR="009A2464" w:rsidRPr="00437E8B" w:rsidRDefault="00CE026B" w:rsidP="009A2464">
      <w:pPr>
        <w:pStyle w:val="af0"/>
        <w:numPr>
          <w:ilvl w:val="1"/>
          <w:numId w:val="11"/>
        </w:numPr>
        <w:spacing w:line="288" w:lineRule="auto"/>
        <w:rPr>
          <w:rFonts w:ascii="Times New Roman" w:hAnsi="Times New Roman"/>
        </w:rPr>
      </w:pPr>
      <w:hyperlink r:id="rId9" w:history="1">
        <w:r w:rsidR="009A2464" w:rsidRPr="00437E8B">
          <w:rPr>
            <w:rStyle w:val="a3"/>
            <w:rFonts w:ascii="Times New Roman" w:hAnsi="Times New Roman"/>
          </w:rPr>
          <w:t>http://repetitor.1c.ru/</w:t>
        </w:r>
      </w:hyperlink>
      <w:r w:rsidR="009A2464" w:rsidRPr="00437E8B">
        <w:rPr>
          <w:rFonts w:ascii="Times New Roman" w:hAnsi="Times New Roman"/>
          <w:b/>
        </w:rPr>
        <w:t xml:space="preserve"> - </w:t>
      </w:r>
      <w:r w:rsidR="009A2464" w:rsidRPr="00437E8B">
        <w:rPr>
          <w:rFonts w:ascii="Times New Roman" w:hAnsi="Times New Roman"/>
        </w:rPr>
        <w:t>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9A2464" w:rsidRPr="00437E8B" w:rsidRDefault="00CE026B" w:rsidP="009A2464">
      <w:pPr>
        <w:pStyle w:val="af0"/>
        <w:numPr>
          <w:ilvl w:val="1"/>
          <w:numId w:val="11"/>
        </w:numPr>
        <w:spacing w:line="288" w:lineRule="auto"/>
        <w:rPr>
          <w:rFonts w:ascii="Times New Roman" w:hAnsi="Times New Roman"/>
        </w:rPr>
      </w:pPr>
      <w:hyperlink r:id="rId10" w:history="1">
        <w:r w:rsidR="009A2464" w:rsidRPr="00437E8B">
          <w:rPr>
            <w:rStyle w:val="a3"/>
            <w:rFonts w:ascii="Times New Roman" w:hAnsi="Times New Roman"/>
          </w:rPr>
          <w:t>http://www.gramota.ru/-</w:t>
        </w:r>
      </w:hyperlink>
      <w:r w:rsidR="009A2464" w:rsidRPr="00437E8B">
        <w:rPr>
          <w:rFonts w:ascii="Times New Roman" w:hAnsi="Times New Roman"/>
          <w:b/>
        </w:rPr>
        <w:t xml:space="preserve"> </w:t>
      </w:r>
      <w:r w:rsidR="009A2464" w:rsidRPr="00437E8B">
        <w:rPr>
          <w:rFonts w:ascii="Times New Roman" w:hAnsi="Times New Roman"/>
        </w:rPr>
        <w:t>Все о русском языке на страницах справочно-информационного портала. Словари он-лайн.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9A2464" w:rsidRPr="00437E8B" w:rsidRDefault="00CE026B" w:rsidP="009A2464">
      <w:pPr>
        <w:pStyle w:val="af0"/>
        <w:numPr>
          <w:ilvl w:val="1"/>
          <w:numId w:val="11"/>
        </w:numPr>
        <w:spacing w:line="288" w:lineRule="auto"/>
        <w:rPr>
          <w:rFonts w:ascii="Times New Roman" w:hAnsi="Times New Roman"/>
        </w:rPr>
      </w:pPr>
      <w:hyperlink r:id="rId11" w:history="1">
        <w:r w:rsidR="009A2464" w:rsidRPr="00437E8B">
          <w:rPr>
            <w:rStyle w:val="a3"/>
            <w:rFonts w:ascii="Times New Roman" w:hAnsi="Times New Roman"/>
          </w:rPr>
          <w:t>http://www.gramma.ru/</w:t>
        </w:r>
      </w:hyperlink>
      <w:r w:rsidR="009A2464" w:rsidRPr="00437E8B">
        <w:rPr>
          <w:rFonts w:ascii="Times New Roman" w:hAnsi="Times New Roman"/>
          <w:b/>
        </w:rPr>
        <w:t xml:space="preserve"> - </w:t>
      </w:r>
      <w:r w:rsidR="009A2464" w:rsidRPr="00437E8B">
        <w:rPr>
          <w:rFonts w:ascii="Times New Roman" w:hAnsi="Times New Roman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9A2464" w:rsidRPr="00437E8B" w:rsidRDefault="00CE026B" w:rsidP="009A2464">
      <w:pPr>
        <w:pStyle w:val="af0"/>
        <w:numPr>
          <w:ilvl w:val="1"/>
          <w:numId w:val="11"/>
        </w:numPr>
        <w:spacing w:line="288" w:lineRule="auto"/>
        <w:rPr>
          <w:rFonts w:ascii="Times New Roman" w:hAnsi="Times New Roman"/>
        </w:rPr>
      </w:pPr>
      <w:hyperlink r:id="rId12" w:history="1">
        <w:r w:rsidR="009A2464" w:rsidRPr="00437E8B">
          <w:rPr>
            <w:rStyle w:val="a3"/>
            <w:rFonts w:ascii="Times New Roman" w:hAnsi="Times New Roman"/>
          </w:rPr>
          <w:t>http://www.school.edu.ru/</w:t>
        </w:r>
      </w:hyperlink>
      <w:r w:rsidR="009A2464" w:rsidRPr="00437E8B">
        <w:rPr>
          <w:rFonts w:ascii="Times New Roman" w:hAnsi="Times New Roman"/>
        </w:rPr>
        <w:t xml:space="preserve"> -Российский образовательный портал</w:t>
      </w:r>
    </w:p>
    <w:p w:rsidR="009A2464" w:rsidRPr="00437E8B" w:rsidRDefault="00CE026B" w:rsidP="009A2464">
      <w:pPr>
        <w:pStyle w:val="af0"/>
        <w:numPr>
          <w:ilvl w:val="1"/>
          <w:numId w:val="11"/>
        </w:numPr>
        <w:spacing w:line="288" w:lineRule="auto"/>
        <w:rPr>
          <w:rFonts w:ascii="Times New Roman" w:hAnsi="Times New Roman"/>
        </w:rPr>
      </w:pPr>
      <w:hyperlink r:id="rId13" w:history="1">
        <w:r w:rsidR="009A2464" w:rsidRPr="00437E8B">
          <w:rPr>
            <w:rStyle w:val="a3"/>
            <w:rFonts w:ascii="Times New Roman" w:hAnsi="Times New Roman"/>
          </w:rPr>
          <w:t>http://www.1september.ru/ru/</w:t>
        </w:r>
      </w:hyperlink>
      <w:r w:rsidR="009A2464" w:rsidRPr="00437E8B">
        <w:rPr>
          <w:rFonts w:ascii="Times New Roman" w:hAnsi="Times New Roman"/>
        </w:rPr>
        <w:t xml:space="preserve"> - газета «Первое сентября»</w:t>
      </w:r>
    </w:p>
    <w:p w:rsidR="009A2464" w:rsidRPr="00437E8B" w:rsidRDefault="009A2464" w:rsidP="009A2464">
      <w:pPr>
        <w:pStyle w:val="af0"/>
        <w:numPr>
          <w:ilvl w:val="1"/>
          <w:numId w:val="11"/>
        </w:numPr>
        <w:spacing w:line="288" w:lineRule="auto"/>
        <w:rPr>
          <w:rFonts w:ascii="Times New Roman" w:hAnsi="Times New Roman"/>
        </w:rPr>
      </w:pPr>
      <w:r w:rsidRPr="00437E8B">
        <w:rPr>
          <w:rFonts w:ascii="Times New Roman" w:hAnsi="Times New Roman"/>
        </w:rPr>
        <w:t xml:space="preserve"> </w:t>
      </w:r>
      <w:hyperlink r:id="rId14" w:history="1">
        <w:r w:rsidRPr="00437E8B">
          <w:rPr>
            <w:rStyle w:val="a3"/>
            <w:rFonts w:ascii="Times New Roman" w:hAnsi="Times New Roman"/>
          </w:rPr>
          <w:t>http://all.edu.ru/</w:t>
        </w:r>
      </w:hyperlink>
      <w:r w:rsidRPr="00437E8B">
        <w:rPr>
          <w:rFonts w:ascii="Times New Roman" w:hAnsi="Times New Roman"/>
        </w:rPr>
        <w:t xml:space="preserve"> - Все образование Интернета</w:t>
      </w:r>
    </w:p>
    <w:p w:rsidR="009A2464" w:rsidRPr="00437E8B" w:rsidRDefault="009A2464" w:rsidP="009A2464">
      <w:pPr>
        <w:pStyle w:val="af0"/>
        <w:numPr>
          <w:ilvl w:val="1"/>
          <w:numId w:val="11"/>
        </w:numPr>
        <w:spacing w:line="288" w:lineRule="auto"/>
        <w:rPr>
          <w:rStyle w:val="b-serp-urlitem1"/>
          <w:rFonts w:ascii="Times New Roman" w:hAnsi="Times New Roman"/>
        </w:rPr>
      </w:pPr>
      <w:r w:rsidRPr="00437E8B">
        <w:rPr>
          <w:rFonts w:ascii="Times New Roman" w:hAnsi="Times New Roman"/>
        </w:rPr>
        <w:t xml:space="preserve"> </w:t>
      </w:r>
      <w:hyperlink r:id="rId15" w:tgtFrame="_blank" w:history="1">
        <w:r w:rsidRPr="00437E8B">
          <w:rPr>
            <w:rStyle w:val="a3"/>
            <w:rFonts w:ascii="Times New Roman" w:hAnsi="Times New Roman"/>
          </w:rPr>
          <w:t>claw.ru</w:t>
        </w:r>
      </w:hyperlink>
      <w:r w:rsidRPr="00437E8B">
        <w:rPr>
          <w:rStyle w:val="b-serp-urlmark1"/>
          <w:rFonts w:ascii="Times New Roman" w:hAnsi="Times New Roman"/>
        </w:rPr>
        <w:t>›</w:t>
      </w:r>
      <w:hyperlink r:id="rId16" w:tgtFrame="_blank" w:history="1">
        <w:r w:rsidRPr="00437E8B">
          <w:rPr>
            <w:rStyle w:val="a3"/>
            <w:rFonts w:ascii="Times New Roman" w:hAnsi="Times New Roman"/>
          </w:rPr>
          <w:t>1news/</w:t>
        </w:r>
        <w:r w:rsidRPr="00BD41DE">
          <w:rPr>
            <w:rStyle w:val="a3"/>
            <w:rFonts w:ascii="Times New Roman" w:hAnsi="Times New Roman"/>
            <w:bCs/>
          </w:rPr>
          <w:t>izlozheniya</w:t>
        </w:r>
        <w:r w:rsidRPr="00BD41DE">
          <w:rPr>
            <w:rStyle w:val="a3"/>
            <w:rFonts w:ascii="Times New Roman" w:hAnsi="Times New Roman"/>
          </w:rPr>
          <w:t>/</w:t>
        </w:r>
        <w:r w:rsidRPr="00BD41DE">
          <w:rPr>
            <w:rStyle w:val="a3"/>
            <w:rFonts w:ascii="Times New Roman" w:hAnsi="Times New Roman"/>
            <w:bCs/>
          </w:rPr>
          <w:t>izlozheniya</w:t>
        </w:r>
        <w:r w:rsidRPr="00BD41DE">
          <w:rPr>
            <w:rStyle w:val="a3"/>
            <w:rFonts w:ascii="Times New Roman" w:hAnsi="Times New Roman"/>
          </w:rPr>
          <w:t>…</w:t>
        </w:r>
        <w:r w:rsidRPr="00BD41DE">
          <w:rPr>
            <w:rStyle w:val="a3"/>
            <w:rFonts w:ascii="Times New Roman" w:hAnsi="Times New Roman"/>
            <w:bCs/>
          </w:rPr>
          <w:t>dlya</w:t>
        </w:r>
        <w:r w:rsidRPr="00BD41DE">
          <w:rPr>
            <w:rStyle w:val="a3"/>
            <w:rFonts w:ascii="Times New Roman" w:hAnsi="Times New Roman"/>
          </w:rPr>
          <w:t>-</w:t>
        </w:r>
        <w:r w:rsidRPr="00BD41DE">
          <w:rPr>
            <w:rStyle w:val="a3"/>
            <w:rFonts w:ascii="Times New Roman" w:hAnsi="Times New Roman"/>
            <w:bCs/>
          </w:rPr>
          <w:t>5</w:t>
        </w:r>
        <w:r w:rsidRPr="00BD41DE">
          <w:rPr>
            <w:rStyle w:val="a3"/>
            <w:rFonts w:ascii="Times New Roman" w:hAnsi="Times New Roman"/>
          </w:rPr>
          <w:t>…</w:t>
        </w:r>
      </w:hyperlink>
      <w:r w:rsidRPr="00437E8B">
        <w:rPr>
          <w:rStyle w:val="b-serp-urlitem1"/>
          <w:rFonts w:ascii="Times New Roman" w:hAnsi="Times New Roman"/>
        </w:rPr>
        <w:t xml:space="preserve"> Изложения для 5-11 классов</w:t>
      </w:r>
    </w:p>
    <w:p w:rsidR="009A2464" w:rsidRPr="00437E8B" w:rsidRDefault="00CE026B" w:rsidP="009A2464">
      <w:pPr>
        <w:pStyle w:val="af0"/>
        <w:numPr>
          <w:ilvl w:val="1"/>
          <w:numId w:val="11"/>
        </w:numPr>
        <w:spacing w:line="288" w:lineRule="auto"/>
        <w:rPr>
          <w:rStyle w:val="b-serp-urlitem1"/>
          <w:rFonts w:ascii="Times New Roman" w:hAnsi="Times New Roman"/>
        </w:rPr>
      </w:pPr>
      <w:hyperlink r:id="rId17" w:history="1">
        <w:r w:rsidR="009A2464" w:rsidRPr="00437E8B">
          <w:rPr>
            <w:rStyle w:val="a3"/>
            <w:rFonts w:ascii="Times New Roman" w:hAnsi="Times New Roman"/>
          </w:rPr>
          <w:t>http://lib.repetitors.eu</w:t>
        </w:r>
      </w:hyperlink>
      <w:r w:rsidR="009A2464" w:rsidRPr="00437E8B">
        <w:rPr>
          <w:rStyle w:val="b-serp-urlitem1"/>
          <w:rFonts w:ascii="Times New Roman" w:hAnsi="Times New Roman"/>
        </w:rPr>
        <w:t xml:space="preserve"> Контрольные работы, диктанты 5-11 кл</w:t>
      </w:r>
    </w:p>
    <w:p w:rsidR="009A2464" w:rsidRDefault="009A2464" w:rsidP="009A2464">
      <w:pPr>
        <w:rPr>
          <w:rFonts w:ascii="Times New Roman" w:eastAsia="DejaVu Sans" w:hAnsi="Times New Roman"/>
          <w:b/>
          <w:bCs/>
          <w:kern w:val="1"/>
          <w:sz w:val="20"/>
          <w:szCs w:val="20"/>
          <w:lang w:eastAsia="hi-IN" w:bidi="hi-IN"/>
        </w:rPr>
      </w:pPr>
    </w:p>
    <w:p w:rsidR="00181985" w:rsidRDefault="00181985" w:rsidP="00181985"/>
    <w:p w:rsidR="00181985" w:rsidRDefault="00181985" w:rsidP="00945094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Учебно-методическое обеспечение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Литература для учителя</w:t>
      </w:r>
    </w:p>
    <w:p w:rsidR="00181985" w:rsidRPr="00BD1977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 xml:space="preserve">Стандарт основного общего образования по русскому языку. </w:t>
      </w:r>
      <w:r w:rsidRPr="00181985">
        <w:rPr>
          <w:rFonts w:ascii="Times New Roman" w:hAnsi="Times New Roman"/>
          <w:b w:val="0"/>
          <w:i w:val="0"/>
          <w:sz w:val="24"/>
          <w:szCs w:val="24"/>
          <w:lang w:val="en-US"/>
        </w:rPr>
        <w:t>URL</w:t>
      </w:r>
      <w:r w:rsidRPr="00BD1977">
        <w:rPr>
          <w:rFonts w:ascii="Times New Roman" w:hAnsi="Times New Roman"/>
          <w:b w:val="0"/>
          <w:i w:val="0"/>
          <w:sz w:val="24"/>
          <w:szCs w:val="24"/>
        </w:rPr>
        <w:t xml:space="preserve">: </w:t>
      </w:r>
      <w:hyperlink r:id="rId18" w:history="1"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http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://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www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.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mon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.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gov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.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ru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work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obr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dok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obs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fkgs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/08.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doc</w:t>
        </w:r>
      </w:hyperlink>
      <w:r w:rsidRPr="00BD1977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181985" w:rsidRPr="00BD1977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 xml:space="preserve">Примерные программы основного общего образования. Русский язык для образовательных учреждений с русским языком обучения. </w:t>
      </w:r>
      <w:r w:rsidRPr="00181985">
        <w:rPr>
          <w:rFonts w:ascii="Times New Roman" w:hAnsi="Times New Roman"/>
          <w:b w:val="0"/>
          <w:i w:val="0"/>
          <w:sz w:val="24"/>
          <w:szCs w:val="24"/>
          <w:lang w:val="en-US"/>
        </w:rPr>
        <w:t>URL</w:t>
      </w:r>
      <w:r w:rsidRPr="00BD1977">
        <w:rPr>
          <w:rFonts w:ascii="Times New Roman" w:hAnsi="Times New Roman"/>
          <w:b w:val="0"/>
          <w:i w:val="0"/>
          <w:sz w:val="24"/>
          <w:szCs w:val="24"/>
        </w:rPr>
        <w:t xml:space="preserve">: </w:t>
      </w:r>
      <w:hyperlink r:id="rId19" w:history="1"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http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://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www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.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mon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.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gov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.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ru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work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obr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dok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obs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prog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/02-1-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o</w:t>
        </w:r>
        <w:r w:rsidRPr="00BD1977">
          <w:rPr>
            <w:rStyle w:val="a3"/>
            <w:rFonts w:ascii="Times New Roman" w:hAnsi="Times New Roman"/>
            <w:b w:val="0"/>
            <w:i w:val="0"/>
            <w:sz w:val="24"/>
            <w:szCs w:val="24"/>
          </w:rPr>
          <w:t>.</w:t>
        </w:r>
        <w:r w:rsidRPr="00181985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doc</w:t>
        </w:r>
      </w:hyperlink>
      <w:r w:rsidRPr="00BD1977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Примерные программы по учебным предметам. Русский язык. 5-9 классы: проект – М.: Просвещение, 2010.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Программы общеобразовательных учреждений. Русский язык. 5-9 классы / Баранов М.Т., Ладыженская Т.А., Шанский Н.М. – М.: Просвещение, 2007.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Обучение русскому языку в 8 классе: Методические рекомендации к учебнику для 8 класса общеобразовательных учреждений / Тростенцова Л.А., Ладыженская Т.А., Шеховцова И.А. – М.: Просвещение, 2007.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Тростенцова Л.А., Ладыженская Т.А., Дейкина А.Д., Александрова О.М. Русский язык. 8 класс: учебник для общеобразовательных учреждений. – М.: Просвещение, 2009.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Богданова Г.А. Сборник диктантов по русскому языку. 5–9 классы: пособие для учителей общеобразовательных учреждений. – М.: Просвещение, 2010.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Контрольно-измерительные материалы. Русский язык: 8 класс / Сост. Н.В.Егорова. – М.: ВАКО, 2010.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Нури О.А. Поурочные разработки по русскому языку: 8 класс: к учебнику Л.А.Тростенцовой «Русский язык. 8 класс». – М.: Издательство «Экзамен», 2009.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81985">
        <w:rPr>
          <w:rFonts w:ascii="Times New Roman" w:hAnsi="Times New Roman"/>
          <w:b w:val="0"/>
          <w:i w:val="0"/>
          <w:sz w:val="24"/>
          <w:szCs w:val="24"/>
        </w:rPr>
        <w:t>CD-ROM: Русский язык, 8 класс / Под редакцией О.И. Руденко-Моргун. – Фирма «1С», 2008.</w:t>
      </w:r>
    </w:p>
    <w:p w:rsidR="00181985" w:rsidRPr="00181985" w:rsidRDefault="00181985" w:rsidP="001819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</w:p>
    <w:p w:rsidR="00181985" w:rsidRDefault="00181985" w:rsidP="00191504">
      <w:pPr>
        <w:pStyle w:val="ac"/>
        <w:rPr>
          <w:rFonts w:ascii="Times New Roman" w:eastAsiaTheme="minorHAnsi" w:hAnsi="Times New Roman"/>
          <w:b/>
          <w:bCs/>
          <w:lang w:eastAsia="en-US"/>
        </w:rPr>
      </w:pPr>
    </w:p>
    <w:p w:rsidR="00181985" w:rsidRPr="002553EE" w:rsidRDefault="00181985" w:rsidP="002553EE">
      <w:pPr>
        <w:rPr>
          <w:rFonts w:ascii="Times New Roman" w:eastAsiaTheme="minorHAnsi" w:hAnsi="Times New Roman"/>
          <w:b/>
          <w:bCs/>
          <w:lang w:eastAsia="en-US"/>
        </w:rPr>
      </w:pPr>
    </w:p>
    <w:p w:rsidR="00181985" w:rsidRDefault="00181985" w:rsidP="00191504">
      <w:pPr>
        <w:pStyle w:val="ac"/>
        <w:rPr>
          <w:rFonts w:ascii="Times New Roman" w:eastAsiaTheme="minorHAnsi" w:hAnsi="Times New Roman"/>
          <w:b/>
          <w:bCs/>
          <w:lang w:eastAsia="en-US"/>
        </w:rPr>
      </w:pPr>
    </w:p>
    <w:p w:rsidR="00181985" w:rsidRDefault="00181985" w:rsidP="00191504">
      <w:pPr>
        <w:pStyle w:val="ac"/>
        <w:rPr>
          <w:rFonts w:ascii="Times New Roman" w:eastAsiaTheme="minorHAnsi" w:hAnsi="Times New Roman"/>
          <w:b/>
          <w:bCs/>
          <w:lang w:eastAsia="en-US"/>
        </w:rPr>
      </w:pPr>
    </w:p>
    <w:p w:rsidR="00181985" w:rsidRDefault="00181985" w:rsidP="00191504">
      <w:pPr>
        <w:pStyle w:val="ac"/>
        <w:rPr>
          <w:rFonts w:ascii="Times New Roman" w:eastAsiaTheme="minorHAnsi" w:hAnsi="Times New Roman"/>
          <w:b/>
          <w:bCs/>
          <w:lang w:eastAsia="en-US"/>
        </w:rPr>
      </w:pPr>
    </w:p>
    <w:p w:rsidR="00181985" w:rsidRDefault="00181985" w:rsidP="00191504">
      <w:pPr>
        <w:pStyle w:val="ac"/>
        <w:rPr>
          <w:rFonts w:ascii="Times New Roman" w:eastAsiaTheme="minorHAnsi" w:hAnsi="Times New Roman"/>
          <w:b/>
          <w:bCs/>
          <w:lang w:eastAsia="en-US"/>
        </w:rPr>
      </w:pPr>
    </w:p>
    <w:p w:rsidR="00181985" w:rsidRDefault="00181985" w:rsidP="00191504">
      <w:pPr>
        <w:pStyle w:val="ac"/>
        <w:rPr>
          <w:rFonts w:ascii="Times New Roman" w:eastAsiaTheme="minorHAnsi" w:hAnsi="Times New Roman"/>
          <w:b/>
          <w:bCs/>
          <w:lang w:eastAsia="en-US"/>
        </w:rPr>
      </w:pPr>
    </w:p>
    <w:p w:rsidR="00181985" w:rsidRPr="00F612F9" w:rsidRDefault="00181985" w:rsidP="00F612F9">
      <w:pPr>
        <w:rPr>
          <w:rFonts w:ascii="Times New Roman" w:eastAsiaTheme="minorHAnsi" w:hAnsi="Times New Roman"/>
          <w:b/>
          <w:bCs/>
          <w:lang w:eastAsia="en-US"/>
        </w:rPr>
      </w:pPr>
    </w:p>
    <w:sectPr w:rsidR="00181985" w:rsidRPr="00F612F9" w:rsidSect="002553EE">
      <w:type w:val="nextColumn"/>
      <w:pgSz w:w="16838" w:h="11906" w:orient="landscape"/>
      <w:pgMar w:top="1276" w:right="1080" w:bottom="426" w:left="1080" w:header="0" w:footer="794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6B" w:rsidRDefault="00CE026B" w:rsidP="00FB409C">
      <w:r>
        <w:separator/>
      </w:r>
    </w:p>
  </w:endnote>
  <w:endnote w:type="continuationSeparator" w:id="0">
    <w:p w:rsidR="00CE026B" w:rsidRDefault="00CE026B" w:rsidP="00FB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altName w:val="Times New Roman"/>
    <w:charset w:val="CC"/>
    <w:family w:val="auto"/>
    <w:pitch w:val="variable"/>
  </w:font>
  <w:font w:name="DejaVu Sans">
    <w:altName w:val="Arial"/>
    <w:charset w:val="CC"/>
    <w:family w:val="swiss"/>
    <w:pitch w:val="variable"/>
    <w:sig w:usb0="00000000" w:usb1="D200F5FF" w:usb2="00042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6B" w:rsidRDefault="00CE026B" w:rsidP="00FB409C">
      <w:r>
        <w:separator/>
      </w:r>
    </w:p>
  </w:footnote>
  <w:footnote w:type="continuationSeparator" w:id="0">
    <w:p w:rsidR="00CE026B" w:rsidRDefault="00CE026B" w:rsidP="00FB4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2DE1DC8"/>
    <w:lvl w:ilvl="0">
      <w:numFmt w:val="bullet"/>
      <w:lvlText w:val="*"/>
      <w:lvlJc w:val="left"/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00A446CF"/>
    <w:multiLevelType w:val="hybridMultilevel"/>
    <w:tmpl w:val="725C96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1B72EE"/>
    <w:multiLevelType w:val="hybridMultilevel"/>
    <w:tmpl w:val="D908A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53505C"/>
    <w:multiLevelType w:val="hybridMultilevel"/>
    <w:tmpl w:val="3A8C9A18"/>
    <w:lvl w:ilvl="0" w:tplc="3912E1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A2AE3"/>
    <w:multiLevelType w:val="hybridMultilevel"/>
    <w:tmpl w:val="F55A1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F3B03"/>
    <w:multiLevelType w:val="singleLevel"/>
    <w:tmpl w:val="979E2208"/>
    <w:lvl w:ilvl="0">
      <w:start w:val="1"/>
      <w:numFmt w:val="decimal"/>
      <w:lvlText w:val="%1)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18A1601"/>
    <w:multiLevelType w:val="hybridMultilevel"/>
    <w:tmpl w:val="BA0AC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E8012E"/>
    <w:multiLevelType w:val="hybridMultilevel"/>
    <w:tmpl w:val="64B62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86A33"/>
    <w:multiLevelType w:val="singleLevel"/>
    <w:tmpl w:val="EB386AF2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18582E7C"/>
    <w:multiLevelType w:val="singleLevel"/>
    <w:tmpl w:val="F24E553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93540C6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9" w15:restartNumberingAfterBreak="0">
    <w:nsid w:val="1E443BF8"/>
    <w:multiLevelType w:val="singleLevel"/>
    <w:tmpl w:val="D00619B8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03A0F86"/>
    <w:multiLevelType w:val="hybridMultilevel"/>
    <w:tmpl w:val="FEE0A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7D03B4"/>
    <w:multiLevelType w:val="hybridMultilevel"/>
    <w:tmpl w:val="5A9C73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C05B98"/>
    <w:multiLevelType w:val="hybridMultilevel"/>
    <w:tmpl w:val="812AADD0"/>
    <w:lvl w:ilvl="0" w:tplc="65C0F09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773505"/>
    <w:multiLevelType w:val="hybridMultilevel"/>
    <w:tmpl w:val="82EADB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52F4263"/>
    <w:multiLevelType w:val="singleLevel"/>
    <w:tmpl w:val="1BA4B74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26583961"/>
    <w:multiLevelType w:val="hybridMultilevel"/>
    <w:tmpl w:val="8BA00A6C"/>
    <w:lvl w:ilvl="0" w:tplc="1B5CF46C">
      <w:start w:val="11"/>
      <w:numFmt w:val="decimal"/>
      <w:lvlText w:val="%1."/>
      <w:lvlJc w:val="left"/>
      <w:pPr>
        <w:ind w:left="735" w:hanging="375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20305B"/>
    <w:multiLevelType w:val="hybridMultilevel"/>
    <w:tmpl w:val="97A07A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E911083"/>
    <w:multiLevelType w:val="hybridMultilevel"/>
    <w:tmpl w:val="A9744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8F41782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513360"/>
    <w:multiLevelType w:val="hybridMultilevel"/>
    <w:tmpl w:val="B614B54E"/>
    <w:lvl w:ilvl="0" w:tplc="3E1E6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57165B"/>
    <w:multiLevelType w:val="hybridMultilevel"/>
    <w:tmpl w:val="882A4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F42A12"/>
    <w:multiLevelType w:val="hybridMultilevel"/>
    <w:tmpl w:val="6F661D1E"/>
    <w:lvl w:ilvl="0" w:tplc="93803C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5D272F"/>
    <w:multiLevelType w:val="hybridMultilevel"/>
    <w:tmpl w:val="33CA5C4A"/>
    <w:lvl w:ilvl="0" w:tplc="751ADBA6">
      <w:start w:val="1"/>
      <w:numFmt w:val="decimal"/>
      <w:lvlText w:val="%1."/>
      <w:lvlJc w:val="left"/>
      <w:pPr>
        <w:ind w:left="2415" w:hanging="360"/>
      </w:pPr>
    </w:lvl>
    <w:lvl w:ilvl="1" w:tplc="04190019">
      <w:start w:val="1"/>
      <w:numFmt w:val="lowerLetter"/>
      <w:lvlText w:val="%2."/>
      <w:lvlJc w:val="left"/>
      <w:pPr>
        <w:ind w:left="3135" w:hanging="360"/>
      </w:pPr>
    </w:lvl>
    <w:lvl w:ilvl="2" w:tplc="0419001B">
      <w:start w:val="1"/>
      <w:numFmt w:val="lowerRoman"/>
      <w:lvlText w:val="%3."/>
      <w:lvlJc w:val="right"/>
      <w:pPr>
        <w:ind w:left="3855" w:hanging="180"/>
      </w:pPr>
    </w:lvl>
    <w:lvl w:ilvl="3" w:tplc="0419000F">
      <w:start w:val="1"/>
      <w:numFmt w:val="decimal"/>
      <w:lvlText w:val="%4."/>
      <w:lvlJc w:val="left"/>
      <w:pPr>
        <w:ind w:left="4575" w:hanging="360"/>
      </w:pPr>
    </w:lvl>
    <w:lvl w:ilvl="4" w:tplc="04190019">
      <w:start w:val="1"/>
      <w:numFmt w:val="lowerLetter"/>
      <w:lvlText w:val="%5."/>
      <w:lvlJc w:val="left"/>
      <w:pPr>
        <w:ind w:left="5295" w:hanging="360"/>
      </w:pPr>
    </w:lvl>
    <w:lvl w:ilvl="5" w:tplc="0419001B">
      <w:start w:val="1"/>
      <w:numFmt w:val="lowerRoman"/>
      <w:lvlText w:val="%6."/>
      <w:lvlJc w:val="right"/>
      <w:pPr>
        <w:ind w:left="6015" w:hanging="180"/>
      </w:pPr>
    </w:lvl>
    <w:lvl w:ilvl="6" w:tplc="0419000F">
      <w:start w:val="1"/>
      <w:numFmt w:val="decimal"/>
      <w:lvlText w:val="%7."/>
      <w:lvlJc w:val="left"/>
      <w:pPr>
        <w:ind w:left="6735" w:hanging="360"/>
      </w:pPr>
    </w:lvl>
    <w:lvl w:ilvl="7" w:tplc="04190019">
      <w:start w:val="1"/>
      <w:numFmt w:val="lowerLetter"/>
      <w:lvlText w:val="%8."/>
      <w:lvlJc w:val="left"/>
      <w:pPr>
        <w:ind w:left="7455" w:hanging="360"/>
      </w:pPr>
    </w:lvl>
    <w:lvl w:ilvl="8" w:tplc="0419001B">
      <w:start w:val="1"/>
      <w:numFmt w:val="lowerRoman"/>
      <w:lvlText w:val="%9."/>
      <w:lvlJc w:val="right"/>
      <w:pPr>
        <w:ind w:left="8175" w:hanging="180"/>
      </w:pPr>
    </w:lvl>
  </w:abstractNum>
  <w:abstractNum w:abstractNumId="33" w15:restartNumberingAfterBreak="0">
    <w:nsid w:val="4C552540"/>
    <w:multiLevelType w:val="hybridMultilevel"/>
    <w:tmpl w:val="89202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413EE6"/>
    <w:multiLevelType w:val="hybridMultilevel"/>
    <w:tmpl w:val="9C98FB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9F54A8D"/>
    <w:multiLevelType w:val="hybridMultilevel"/>
    <w:tmpl w:val="A6908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7" w15:restartNumberingAfterBreak="0">
    <w:nsid w:val="63A906E7"/>
    <w:multiLevelType w:val="singleLevel"/>
    <w:tmpl w:val="E3584520"/>
    <w:lvl w:ilvl="0">
      <w:start w:val="10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3FC058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9" w15:restartNumberingAfterBreak="0">
    <w:nsid w:val="6A323E67"/>
    <w:multiLevelType w:val="singleLevel"/>
    <w:tmpl w:val="69A09C82"/>
    <w:lvl w:ilvl="0">
      <w:start w:val="6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A713B85"/>
    <w:multiLevelType w:val="hybridMultilevel"/>
    <w:tmpl w:val="200CB55A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41" w15:restartNumberingAfterBreak="0">
    <w:nsid w:val="716326B6"/>
    <w:multiLevelType w:val="hybridMultilevel"/>
    <w:tmpl w:val="812AADD0"/>
    <w:lvl w:ilvl="0" w:tplc="65C0F09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286468"/>
    <w:multiLevelType w:val="singleLevel"/>
    <w:tmpl w:val="541ABDF4"/>
    <w:lvl w:ilvl="0">
      <w:start w:val="4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6FB5C39"/>
    <w:multiLevelType w:val="singleLevel"/>
    <w:tmpl w:val="72D0F58A"/>
    <w:lvl w:ilvl="0">
      <w:start w:val="5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C3417E4"/>
    <w:multiLevelType w:val="hybridMultilevel"/>
    <w:tmpl w:val="6E3ED228"/>
    <w:lvl w:ilvl="0" w:tplc="0419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F226BE"/>
    <w:multiLevelType w:val="hybridMultilevel"/>
    <w:tmpl w:val="F9049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030FA9"/>
    <w:multiLevelType w:val="multilevel"/>
    <w:tmpl w:val="0066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0"/>
  </w:num>
  <w:num w:numId="3">
    <w:abstractNumId w:val="29"/>
  </w:num>
  <w:num w:numId="4">
    <w:abstractNumId w:val="21"/>
  </w:num>
  <w:num w:numId="5">
    <w:abstractNumId w:val="8"/>
  </w:num>
  <w:num w:numId="6">
    <w:abstractNumId w:val="23"/>
  </w:num>
  <w:num w:numId="7">
    <w:abstractNumId w:val="15"/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8"/>
  </w:num>
  <w:num w:numId="12">
    <w:abstractNumId w:val="33"/>
  </w:num>
  <w:num w:numId="13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123"/>
        <w:lvlJc w:val="left"/>
        <w:rPr>
          <w:rFonts w:ascii="Times New Roman" w:hAnsi="Times New Roman" w:hint="default"/>
        </w:rPr>
      </w:lvl>
    </w:lvlOverride>
  </w:num>
  <w:num w:numId="16">
    <w:abstractNumId w:val="16"/>
  </w:num>
  <w:num w:numId="17">
    <w:abstractNumId w:val="17"/>
  </w:num>
  <w:num w:numId="18">
    <w:abstractNumId w:val="39"/>
  </w:num>
  <w:num w:numId="19">
    <w:abstractNumId w:val="37"/>
  </w:num>
  <w:num w:numId="20">
    <w:abstractNumId w:val="19"/>
  </w:num>
  <w:num w:numId="21">
    <w:abstractNumId w:val="19"/>
    <w:lvlOverride w:ilvl="0">
      <w:lvl w:ilvl="0">
        <w:start w:val="1"/>
        <w:numFmt w:val="decimal"/>
        <w:lvlText w:val="%1.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42"/>
  </w:num>
  <w:num w:numId="23">
    <w:abstractNumId w:val="43"/>
  </w:num>
  <w:num w:numId="24">
    <w:abstractNumId w:val="25"/>
  </w:num>
  <w:num w:numId="25">
    <w:abstractNumId w:val="45"/>
  </w:num>
  <w:num w:numId="26">
    <w:abstractNumId w:val="34"/>
  </w:num>
  <w:num w:numId="27">
    <w:abstractNumId w:val="27"/>
  </w:num>
  <w:num w:numId="28">
    <w:abstractNumId w:val="13"/>
  </w:num>
  <w:num w:numId="29">
    <w:abstractNumId w:val="38"/>
  </w:num>
  <w:num w:numId="30">
    <w:abstractNumId w:val="18"/>
  </w:num>
  <w:num w:numId="31">
    <w:abstractNumId w:val="30"/>
  </w:num>
  <w:num w:numId="32">
    <w:abstractNumId w:val="41"/>
  </w:num>
  <w:num w:numId="33">
    <w:abstractNumId w:val="22"/>
  </w:num>
  <w:num w:numId="34">
    <w:abstractNumId w:val="26"/>
  </w:num>
  <w:num w:numId="35">
    <w:abstractNumId w:val="14"/>
  </w:num>
  <w:num w:numId="36">
    <w:abstractNumId w:val="46"/>
  </w:num>
  <w:num w:numId="37">
    <w:abstractNumId w:val="11"/>
  </w:num>
  <w:num w:numId="38">
    <w:abstractNumId w:val="31"/>
  </w:num>
  <w:num w:numId="39">
    <w:abstractNumId w:val="24"/>
  </w:num>
  <w:num w:numId="40">
    <w:abstractNumId w:val="40"/>
  </w:num>
  <w:num w:numId="41">
    <w:abstractNumId w:val="35"/>
  </w:num>
  <w:num w:numId="42">
    <w:abstractNumId w:val="9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>
      <w:startOverride w:val="1"/>
    </w:lvlOverride>
  </w:num>
  <w:num w:numId="45">
    <w:abstractNumId w:val="0"/>
    <w:lvlOverride w:ilvl="0">
      <w:lvl w:ilvl="0">
        <w:numFmt w:val="bullet"/>
        <w:lvlText w:val="•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6">
    <w:abstractNumId w:val="0"/>
    <w:lvlOverride w:ilvl="0">
      <w:lvl w:ilvl="0">
        <w:numFmt w:val="bullet"/>
        <w:lvlText w:val="•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25"/>
    <w:rsid w:val="000046D4"/>
    <w:rsid w:val="0001060F"/>
    <w:rsid w:val="00017DD8"/>
    <w:rsid w:val="00024D87"/>
    <w:rsid w:val="00026097"/>
    <w:rsid w:val="00030337"/>
    <w:rsid w:val="00036265"/>
    <w:rsid w:val="000373B3"/>
    <w:rsid w:val="00044F94"/>
    <w:rsid w:val="00063690"/>
    <w:rsid w:val="00067B72"/>
    <w:rsid w:val="00071BEA"/>
    <w:rsid w:val="000770E3"/>
    <w:rsid w:val="000818C9"/>
    <w:rsid w:val="000825B3"/>
    <w:rsid w:val="00083751"/>
    <w:rsid w:val="00084AC4"/>
    <w:rsid w:val="00084E99"/>
    <w:rsid w:val="00087E34"/>
    <w:rsid w:val="000B435B"/>
    <w:rsid w:val="000B6DF1"/>
    <w:rsid w:val="000B747A"/>
    <w:rsid w:val="000B7725"/>
    <w:rsid w:val="000D1BA6"/>
    <w:rsid w:val="0013314B"/>
    <w:rsid w:val="00155906"/>
    <w:rsid w:val="0015782F"/>
    <w:rsid w:val="001640BC"/>
    <w:rsid w:val="0016428E"/>
    <w:rsid w:val="00165F47"/>
    <w:rsid w:val="001723D8"/>
    <w:rsid w:val="00181985"/>
    <w:rsid w:val="00191504"/>
    <w:rsid w:val="0019279F"/>
    <w:rsid w:val="001936C9"/>
    <w:rsid w:val="001A1E87"/>
    <w:rsid w:val="001B0D5A"/>
    <w:rsid w:val="001D57E5"/>
    <w:rsid w:val="001E4707"/>
    <w:rsid w:val="001F2D69"/>
    <w:rsid w:val="00200D84"/>
    <w:rsid w:val="0020665F"/>
    <w:rsid w:val="00207AE6"/>
    <w:rsid w:val="0021269E"/>
    <w:rsid w:val="0024566E"/>
    <w:rsid w:val="00253CED"/>
    <w:rsid w:val="002553EE"/>
    <w:rsid w:val="0026121C"/>
    <w:rsid w:val="00264011"/>
    <w:rsid w:val="00285C9C"/>
    <w:rsid w:val="002915C1"/>
    <w:rsid w:val="00292756"/>
    <w:rsid w:val="00292A9E"/>
    <w:rsid w:val="00295997"/>
    <w:rsid w:val="002A60A8"/>
    <w:rsid w:val="002B16A6"/>
    <w:rsid w:val="002C0028"/>
    <w:rsid w:val="002C17CE"/>
    <w:rsid w:val="002C66DB"/>
    <w:rsid w:val="002D542E"/>
    <w:rsid w:val="002E100D"/>
    <w:rsid w:val="002E5F6D"/>
    <w:rsid w:val="002E6789"/>
    <w:rsid w:val="00307A5B"/>
    <w:rsid w:val="0031692B"/>
    <w:rsid w:val="0033527A"/>
    <w:rsid w:val="00345A98"/>
    <w:rsid w:val="00352241"/>
    <w:rsid w:val="00352F65"/>
    <w:rsid w:val="00354F8F"/>
    <w:rsid w:val="003604D5"/>
    <w:rsid w:val="00367C14"/>
    <w:rsid w:val="0037411E"/>
    <w:rsid w:val="003777B0"/>
    <w:rsid w:val="00377C27"/>
    <w:rsid w:val="003852EA"/>
    <w:rsid w:val="003922E2"/>
    <w:rsid w:val="003A1621"/>
    <w:rsid w:val="003A67F8"/>
    <w:rsid w:val="003B06F4"/>
    <w:rsid w:val="003B749C"/>
    <w:rsid w:val="003C3467"/>
    <w:rsid w:val="003E7818"/>
    <w:rsid w:val="003F4CE7"/>
    <w:rsid w:val="003F6DA8"/>
    <w:rsid w:val="00420089"/>
    <w:rsid w:val="00422E74"/>
    <w:rsid w:val="004279EC"/>
    <w:rsid w:val="004306DE"/>
    <w:rsid w:val="00434769"/>
    <w:rsid w:val="00441E88"/>
    <w:rsid w:val="00444BF8"/>
    <w:rsid w:val="00464A75"/>
    <w:rsid w:val="00491EBD"/>
    <w:rsid w:val="004A26F5"/>
    <w:rsid w:val="004A5DD0"/>
    <w:rsid w:val="004A7FD3"/>
    <w:rsid w:val="004B18C1"/>
    <w:rsid w:val="004B1B6C"/>
    <w:rsid w:val="004B661C"/>
    <w:rsid w:val="004C4792"/>
    <w:rsid w:val="004D0EC0"/>
    <w:rsid w:val="004D28AE"/>
    <w:rsid w:val="004D7867"/>
    <w:rsid w:val="004E3E3E"/>
    <w:rsid w:val="004F3571"/>
    <w:rsid w:val="00526CEF"/>
    <w:rsid w:val="0053150C"/>
    <w:rsid w:val="00532D44"/>
    <w:rsid w:val="00564A74"/>
    <w:rsid w:val="005A370D"/>
    <w:rsid w:val="005A5ABC"/>
    <w:rsid w:val="005D5FCD"/>
    <w:rsid w:val="005E7C68"/>
    <w:rsid w:val="00611675"/>
    <w:rsid w:val="00612C07"/>
    <w:rsid w:val="00612E4A"/>
    <w:rsid w:val="00641A87"/>
    <w:rsid w:val="0065104C"/>
    <w:rsid w:val="006556CA"/>
    <w:rsid w:val="0066351A"/>
    <w:rsid w:val="00670253"/>
    <w:rsid w:val="00671A94"/>
    <w:rsid w:val="00685A56"/>
    <w:rsid w:val="006A00BC"/>
    <w:rsid w:val="006B6672"/>
    <w:rsid w:val="006B73AB"/>
    <w:rsid w:val="006C28BF"/>
    <w:rsid w:val="006C7913"/>
    <w:rsid w:val="006D04DE"/>
    <w:rsid w:val="006E7467"/>
    <w:rsid w:val="006F6A36"/>
    <w:rsid w:val="007004AE"/>
    <w:rsid w:val="007017D3"/>
    <w:rsid w:val="00702861"/>
    <w:rsid w:val="00703B65"/>
    <w:rsid w:val="007056ED"/>
    <w:rsid w:val="00705CC6"/>
    <w:rsid w:val="00706F9A"/>
    <w:rsid w:val="007116DE"/>
    <w:rsid w:val="0072091F"/>
    <w:rsid w:val="007368D9"/>
    <w:rsid w:val="007647C2"/>
    <w:rsid w:val="00767FCA"/>
    <w:rsid w:val="007A12F2"/>
    <w:rsid w:val="007B5B5C"/>
    <w:rsid w:val="007D484B"/>
    <w:rsid w:val="007D505B"/>
    <w:rsid w:val="007E0E61"/>
    <w:rsid w:val="007F214E"/>
    <w:rsid w:val="007F36D8"/>
    <w:rsid w:val="00806257"/>
    <w:rsid w:val="008134A7"/>
    <w:rsid w:val="0086197A"/>
    <w:rsid w:val="00870168"/>
    <w:rsid w:val="0087193B"/>
    <w:rsid w:val="0088338D"/>
    <w:rsid w:val="008A308C"/>
    <w:rsid w:val="008A67D6"/>
    <w:rsid w:val="008A69C4"/>
    <w:rsid w:val="008B2EA2"/>
    <w:rsid w:val="008C2105"/>
    <w:rsid w:val="008D1FE2"/>
    <w:rsid w:val="008F1A84"/>
    <w:rsid w:val="008F23B9"/>
    <w:rsid w:val="008F2661"/>
    <w:rsid w:val="0091327A"/>
    <w:rsid w:val="00925F09"/>
    <w:rsid w:val="00945094"/>
    <w:rsid w:val="00971B86"/>
    <w:rsid w:val="00973D00"/>
    <w:rsid w:val="009829CB"/>
    <w:rsid w:val="00995FA3"/>
    <w:rsid w:val="00997BFC"/>
    <w:rsid w:val="00997ECD"/>
    <w:rsid w:val="009A13EC"/>
    <w:rsid w:val="009A2464"/>
    <w:rsid w:val="009B3899"/>
    <w:rsid w:val="009B4FA3"/>
    <w:rsid w:val="009D62E3"/>
    <w:rsid w:val="009D642A"/>
    <w:rsid w:val="009E0C94"/>
    <w:rsid w:val="009E23E4"/>
    <w:rsid w:val="009F2B00"/>
    <w:rsid w:val="00A01966"/>
    <w:rsid w:val="00A03A06"/>
    <w:rsid w:val="00A12E97"/>
    <w:rsid w:val="00A51F45"/>
    <w:rsid w:val="00A52E74"/>
    <w:rsid w:val="00A65C59"/>
    <w:rsid w:val="00A8146F"/>
    <w:rsid w:val="00A9070C"/>
    <w:rsid w:val="00A90C35"/>
    <w:rsid w:val="00AA42D0"/>
    <w:rsid w:val="00AB5E18"/>
    <w:rsid w:val="00AB6E63"/>
    <w:rsid w:val="00AC1158"/>
    <w:rsid w:val="00AC27B4"/>
    <w:rsid w:val="00AD5524"/>
    <w:rsid w:val="00AE65A7"/>
    <w:rsid w:val="00B04FEB"/>
    <w:rsid w:val="00B44476"/>
    <w:rsid w:val="00B5007B"/>
    <w:rsid w:val="00B511C5"/>
    <w:rsid w:val="00B6069E"/>
    <w:rsid w:val="00B707F8"/>
    <w:rsid w:val="00B84D4A"/>
    <w:rsid w:val="00B914EB"/>
    <w:rsid w:val="00BA094E"/>
    <w:rsid w:val="00BA263A"/>
    <w:rsid w:val="00BA7C81"/>
    <w:rsid w:val="00BC6BCD"/>
    <w:rsid w:val="00BD1977"/>
    <w:rsid w:val="00BD2481"/>
    <w:rsid w:val="00BD37F2"/>
    <w:rsid w:val="00BF2DA6"/>
    <w:rsid w:val="00C3364B"/>
    <w:rsid w:val="00C35F10"/>
    <w:rsid w:val="00C4120C"/>
    <w:rsid w:val="00C571B1"/>
    <w:rsid w:val="00C71E6B"/>
    <w:rsid w:val="00C82C55"/>
    <w:rsid w:val="00C951A0"/>
    <w:rsid w:val="00C97CBC"/>
    <w:rsid w:val="00CB02F6"/>
    <w:rsid w:val="00CB717E"/>
    <w:rsid w:val="00CC2146"/>
    <w:rsid w:val="00CD774A"/>
    <w:rsid w:val="00CE026B"/>
    <w:rsid w:val="00CE4C4C"/>
    <w:rsid w:val="00CE723D"/>
    <w:rsid w:val="00CF14E1"/>
    <w:rsid w:val="00CF5A43"/>
    <w:rsid w:val="00D04E36"/>
    <w:rsid w:val="00D146FE"/>
    <w:rsid w:val="00D22E9D"/>
    <w:rsid w:val="00D23A93"/>
    <w:rsid w:val="00D4014F"/>
    <w:rsid w:val="00D47BBA"/>
    <w:rsid w:val="00D760CD"/>
    <w:rsid w:val="00D823FE"/>
    <w:rsid w:val="00DA1A9A"/>
    <w:rsid w:val="00DB3CC7"/>
    <w:rsid w:val="00DC534C"/>
    <w:rsid w:val="00DC79ED"/>
    <w:rsid w:val="00DC7F0C"/>
    <w:rsid w:val="00DD0FC8"/>
    <w:rsid w:val="00DD547C"/>
    <w:rsid w:val="00DE46C6"/>
    <w:rsid w:val="00DE5FCF"/>
    <w:rsid w:val="00E11033"/>
    <w:rsid w:val="00E149C4"/>
    <w:rsid w:val="00E14E67"/>
    <w:rsid w:val="00E20CBA"/>
    <w:rsid w:val="00E35570"/>
    <w:rsid w:val="00E36337"/>
    <w:rsid w:val="00E46A6E"/>
    <w:rsid w:val="00E50FB2"/>
    <w:rsid w:val="00E67BE7"/>
    <w:rsid w:val="00E700D9"/>
    <w:rsid w:val="00E76C5A"/>
    <w:rsid w:val="00E84EAD"/>
    <w:rsid w:val="00E857E8"/>
    <w:rsid w:val="00EA68A3"/>
    <w:rsid w:val="00EB74C9"/>
    <w:rsid w:val="00EC1E89"/>
    <w:rsid w:val="00ED008E"/>
    <w:rsid w:val="00EE0E5F"/>
    <w:rsid w:val="00F10018"/>
    <w:rsid w:val="00F12B0A"/>
    <w:rsid w:val="00F30CE0"/>
    <w:rsid w:val="00F46321"/>
    <w:rsid w:val="00F612F9"/>
    <w:rsid w:val="00F627FD"/>
    <w:rsid w:val="00F640B9"/>
    <w:rsid w:val="00F70085"/>
    <w:rsid w:val="00F807DC"/>
    <w:rsid w:val="00F86A07"/>
    <w:rsid w:val="00F91AFF"/>
    <w:rsid w:val="00FA1312"/>
    <w:rsid w:val="00FB3427"/>
    <w:rsid w:val="00FB409C"/>
    <w:rsid w:val="00FB4D99"/>
    <w:rsid w:val="00FC2122"/>
    <w:rsid w:val="00FC76F0"/>
    <w:rsid w:val="00FD4289"/>
    <w:rsid w:val="00F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B6B29-8B54-455E-976D-961A8CA9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725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0B7725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81985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819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181985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181985"/>
    <w:pPr>
      <w:keepNext/>
      <w:widowControl w:val="0"/>
      <w:ind w:firstLine="720"/>
      <w:jc w:val="both"/>
      <w:outlineLvl w:val="6"/>
    </w:pPr>
    <w:rPr>
      <w:rFonts w:ascii="Times New Roman" w:hAnsi="Times New Roman"/>
      <w:b/>
      <w:szCs w:val="2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81985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7725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styleId="a3">
    <w:name w:val="Hyperlink"/>
    <w:basedOn w:val="a0"/>
    <w:unhideWhenUsed/>
    <w:rsid w:val="000B7725"/>
    <w:rPr>
      <w:strike w:val="0"/>
      <w:dstrike w:val="0"/>
      <w:color w:val="557C2B"/>
      <w:u w:val="none"/>
      <w:effect w:val="none"/>
    </w:rPr>
  </w:style>
  <w:style w:type="paragraph" w:styleId="a4">
    <w:name w:val="footnote text"/>
    <w:basedOn w:val="a"/>
    <w:link w:val="a5"/>
    <w:uiPriority w:val="99"/>
    <w:semiHidden/>
    <w:unhideWhenUsed/>
    <w:rsid w:val="000B772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B7725"/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0B7725"/>
    <w:rPr>
      <w:rFonts w:ascii="Thames" w:eastAsia="Times New Roman" w:hAnsi="Thames" w:cs="Times New Roman"/>
      <w:sz w:val="24"/>
      <w:szCs w:val="28"/>
      <w:lang w:eastAsia="ru-RU"/>
    </w:rPr>
  </w:style>
  <w:style w:type="paragraph" w:styleId="a7">
    <w:name w:val="header"/>
    <w:basedOn w:val="a"/>
    <w:link w:val="a6"/>
    <w:uiPriority w:val="99"/>
    <w:unhideWhenUsed/>
    <w:rsid w:val="000B77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9"/>
    <w:uiPriority w:val="99"/>
    <w:rsid w:val="000B7725"/>
    <w:rPr>
      <w:rFonts w:ascii="Thames" w:eastAsia="Times New Roman" w:hAnsi="Thames" w:cs="Times New Roman"/>
      <w:sz w:val="24"/>
      <w:szCs w:val="28"/>
      <w:lang w:eastAsia="ru-RU"/>
    </w:rPr>
  </w:style>
  <w:style w:type="paragraph" w:styleId="a9">
    <w:name w:val="footer"/>
    <w:basedOn w:val="a"/>
    <w:link w:val="a8"/>
    <w:uiPriority w:val="99"/>
    <w:unhideWhenUsed/>
    <w:rsid w:val="000B7725"/>
    <w:pPr>
      <w:tabs>
        <w:tab w:val="center" w:pos="4677"/>
        <w:tab w:val="right" w:pos="9355"/>
      </w:tabs>
    </w:pPr>
  </w:style>
  <w:style w:type="character" w:customStyle="1" w:styleId="aa">
    <w:name w:val="Текст концевой сноски Знак"/>
    <w:basedOn w:val="a0"/>
    <w:link w:val="ab"/>
    <w:uiPriority w:val="99"/>
    <w:semiHidden/>
    <w:rsid w:val="000B7725"/>
    <w:rPr>
      <w:rFonts w:ascii="Thames" w:eastAsia="Times New Roman" w:hAnsi="Thames" w:cs="Times New Roman"/>
      <w:sz w:val="20"/>
      <w:szCs w:val="20"/>
      <w:lang w:eastAsia="ru-RU"/>
    </w:rPr>
  </w:style>
  <w:style w:type="paragraph" w:styleId="ab">
    <w:name w:val="endnote text"/>
    <w:basedOn w:val="a"/>
    <w:link w:val="aa"/>
    <w:uiPriority w:val="99"/>
    <w:semiHidden/>
    <w:unhideWhenUsed/>
    <w:rsid w:val="000B7725"/>
    <w:rPr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0B7725"/>
    <w:pPr>
      <w:ind w:left="708"/>
    </w:pPr>
  </w:style>
  <w:style w:type="paragraph" w:customStyle="1" w:styleId="Style1">
    <w:name w:val="Style1"/>
    <w:basedOn w:val="a"/>
    <w:uiPriority w:val="99"/>
    <w:rsid w:val="000B7725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0B7725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customStyle="1" w:styleId="Style6">
    <w:name w:val="Style6"/>
    <w:basedOn w:val="a"/>
    <w:uiPriority w:val="99"/>
    <w:rsid w:val="000B772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uiPriority w:val="99"/>
    <w:rsid w:val="000B7725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uiPriority w:val="99"/>
    <w:rsid w:val="000B7725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uiPriority w:val="99"/>
    <w:rsid w:val="000B7725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uiPriority w:val="99"/>
    <w:rsid w:val="000B772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uiPriority w:val="99"/>
    <w:rsid w:val="000B7725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paragraph" w:customStyle="1" w:styleId="Style2">
    <w:name w:val="Style2"/>
    <w:basedOn w:val="a"/>
    <w:uiPriority w:val="99"/>
    <w:rsid w:val="000B7725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paragraph" w:customStyle="1" w:styleId="Style9">
    <w:name w:val="Style9"/>
    <w:basedOn w:val="a"/>
    <w:uiPriority w:val="99"/>
    <w:rsid w:val="000B772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21">
    <w:name w:val="Style21"/>
    <w:basedOn w:val="a"/>
    <w:uiPriority w:val="99"/>
    <w:rsid w:val="000B7725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uiPriority w:val="99"/>
    <w:rsid w:val="000B7725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uiPriority w:val="99"/>
    <w:rsid w:val="000B7725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uiPriority w:val="99"/>
    <w:rsid w:val="000B7725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uiPriority w:val="99"/>
    <w:rsid w:val="000B7725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paragraph" w:customStyle="1" w:styleId="Style11">
    <w:name w:val="Style11"/>
    <w:basedOn w:val="a"/>
    <w:uiPriority w:val="99"/>
    <w:rsid w:val="000B7725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uiPriority w:val="99"/>
    <w:rsid w:val="000B7725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paragraph" w:customStyle="1" w:styleId="Style25">
    <w:name w:val="Style25"/>
    <w:basedOn w:val="a"/>
    <w:rsid w:val="000B7725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paragraph" w:customStyle="1" w:styleId="ae">
    <w:name w:val="Знак"/>
    <w:basedOn w:val="a"/>
    <w:rsid w:val="000B77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0">
    <w:name w:val="Font Style20"/>
    <w:basedOn w:val="a0"/>
    <w:rsid w:val="000B7725"/>
    <w:rPr>
      <w:rFonts w:ascii="Cambria" w:hAnsi="Cambria" w:cs="Cambria" w:hint="default"/>
      <w:sz w:val="20"/>
      <w:szCs w:val="20"/>
    </w:rPr>
  </w:style>
  <w:style w:type="character" w:customStyle="1" w:styleId="FontStyle18">
    <w:name w:val="Font Style18"/>
    <w:basedOn w:val="a0"/>
    <w:rsid w:val="000B7725"/>
    <w:rPr>
      <w:rFonts w:ascii="Microsoft Sans Serif" w:hAnsi="Microsoft Sans Serif" w:cs="Microsoft Sans Serif" w:hint="default"/>
      <w:sz w:val="32"/>
      <w:szCs w:val="32"/>
    </w:rPr>
  </w:style>
  <w:style w:type="character" w:customStyle="1" w:styleId="FontStyle21">
    <w:name w:val="Font Style21"/>
    <w:basedOn w:val="a0"/>
    <w:rsid w:val="000B7725"/>
    <w:rPr>
      <w:rFonts w:ascii="Microsoft Sans Serif" w:hAnsi="Microsoft Sans Serif" w:cs="Microsoft Sans Serif" w:hint="default"/>
      <w:b/>
      <w:bCs/>
      <w:sz w:val="28"/>
      <w:szCs w:val="28"/>
    </w:rPr>
  </w:style>
  <w:style w:type="character" w:customStyle="1" w:styleId="FontStyle22">
    <w:name w:val="Font Style22"/>
    <w:basedOn w:val="a0"/>
    <w:rsid w:val="000B7725"/>
    <w:rPr>
      <w:rFonts w:ascii="Microsoft Sans Serif" w:hAnsi="Microsoft Sans Serif" w:cs="Microsoft Sans Serif" w:hint="default"/>
      <w:spacing w:val="10"/>
      <w:sz w:val="18"/>
      <w:szCs w:val="18"/>
    </w:rPr>
  </w:style>
  <w:style w:type="character" w:customStyle="1" w:styleId="FontStyle26">
    <w:name w:val="Font Style26"/>
    <w:basedOn w:val="a0"/>
    <w:rsid w:val="000B7725"/>
    <w:rPr>
      <w:rFonts w:ascii="Cambria" w:hAnsi="Cambria" w:cs="Cambria" w:hint="default"/>
      <w:i/>
      <w:iCs/>
      <w:sz w:val="20"/>
      <w:szCs w:val="20"/>
    </w:rPr>
  </w:style>
  <w:style w:type="character" w:customStyle="1" w:styleId="FontStyle29">
    <w:name w:val="Font Style29"/>
    <w:basedOn w:val="a0"/>
    <w:rsid w:val="000B7725"/>
    <w:rPr>
      <w:rFonts w:ascii="Georgia" w:hAnsi="Georgia" w:cs="Georgia" w:hint="default"/>
      <w:b/>
      <w:bCs/>
      <w:sz w:val="40"/>
      <w:szCs w:val="40"/>
    </w:rPr>
  </w:style>
  <w:style w:type="character" w:customStyle="1" w:styleId="FontStyle30">
    <w:name w:val="Font Style30"/>
    <w:basedOn w:val="a0"/>
    <w:rsid w:val="000B7725"/>
    <w:rPr>
      <w:rFonts w:ascii="Microsoft Sans Serif" w:hAnsi="Microsoft Sans Serif" w:cs="Microsoft Sans Serif" w:hint="default"/>
      <w:sz w:val="26"/>
      <w:szCs w:val="26"/>
    </w:rPr>
  </w:style>
  <w:style w:type="character" w:customStyle="1" w:styleId="FontStyle31">
    <w:name w:val="Font Style31"/>
    <w:basedOn w:val="a0"/>
    <w:rsid w:val="000B7725"/>
    <w:rPr>
      <w:rFonts w:ascii="Cambria" w:hAnsi="Cambria" w:cs="Cambria" w:hint="default"/>
      <w:sz w:val="18"/>
      <w:szCs w:val="18"/>
    </w:rPr>
  </w:style>
  <w:style w:type="character" w:customStyle="1" w:styleId="FontStyle19">
    <w:name w:val="Font Style19"/>
    <w:basedOn w:val="a0"/>
    <w:rsid w:val="000B7725"/>
    <w:rPr>
      <w:rFonts w:ascii="Book Antiqua" w:hAnsi="Book Antiqua" w:cs="Book Antiqua" w:hint="default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0B7725"/>
    <w:rPr>
      <w:rFonts w:ascii="Cambria" w:hAnsi="Cambria" w:cs="Cambria" w:hint="default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a0"/>
    <w:rsid w:val="000B7725"/>
    <w:rPr>
      <w:rFonts w:ascii="Microsoft Sans Serif" w:hAnsi="Microsoft Sans Serif" w:cs="Microsoft Sans Serif" w:hint="default"/>
      <w:b/>
      <w:bCs/>
      <w:sz w:val="20"/>
      <w:szCs w:val="20"/>
    </w:rPr>
  </w:style>
  <w:style w:type="character" w:customStyle="1" w:styleId="FontStyle37">
    <w:name w:val="Font Style37"/>
    <w:basedOn w:val="a0"/>
    <w:rsid w:val="000B7725"/>
    <w:rPr>
      <w:rFonts w:ascii="Arial" w:hAnsi="Arial" w:cs="Arial" w:hint="default"/>
      <w:sz w:val="18"/>
      <w:szCs w:val="18"/>
    </w:rPr>
  </w:style>
  <w:style w:type="character" w:customStyle="1" w:styleId="FontStyle38">
    <w:name w:val="Font Style38"/>
    <w:basedOn w:val="a0"/>
    <w:rsid w:val="000B7725"/>
    <w:rPr>
      <w:rFonts w:ascii="Book Antiqua" w:hAnsi="Book Antiqua" w:cs="Book Antiqua" w:hint="default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0B7725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0B7725"/>
    <w:rPr>
      <w:rFonts w:ascii="Arial" w:hAnsi="Arial" w:cs="Arial" w:hint="default"/>
      <w:b/>
      <w:bCs/>
      <w:sz w:val="18"/>
      <w:szCs w:val="18"/>
    </w:rPr>
  </w:style>
  <w:style w:type="character" w:customStyle="1" w:styleId="FontStyle42">
    <w:name w:val="Font Style42"/>
    <w:basedOn w:val="a0"/>
    <w:rsid w:val="000B7725"/>
    <w:rPr>
      <w:rFonts w:ascii="Book Antiqua" w:hAnsi="Book Antiqua" w:cs="Book Antiqua" w:hint="default"/>
      <w:b/>
      <w:bCs/>
      <w:spacing w:val="20"/>
      <w:sz w:val="16"/>
      <w:szCs w:val="16"/>
    </w:rPr>
  </w:style>
  <w:style w:type="character" w:customStyle="1" w:styleId="FontStyle33">
    <w:name w:val="Font Style33"/>
    <w:basedOn w:val="a0"/>
    <w:rsid w:val="000B7725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uiPriority w:val="99"/>
    <w:rsid w:val="000B7725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0B7725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customStyle="1" w:styleId="z-">
    <w:name w:val="z-Начало формы Знак"/>
    <w:basedOn w:val="a0"/>
    <w:link w:val="z-0"/>
    <w:uiPriority w:val="99"/>
    <w:semiHidden/>
    <w:rsid w:val="000B772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0B772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Конец формы Знак"/>
    <w:basedOn w:val="a0"/>
    <w:link w:val="z-2"/>
    <w:uiPriority w:val="99"/>
    <w:semiHidden/>
    <w:rsid w:val="000B772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0B772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c3">
    <w:name w:val="c3"/>
    <w:basedOn w:val="a0"/>
    <w:rsid w:val="000B7725"/>
  </w:style>
  <w:style w:type="character" w:customStyle="1" w:styleId="extraname">
    <w:name w:val="extraname"/>
    <w:basedOn w:val="a0"/>
    <w:rsid w:val="000B7725"/>
  </w:style>
  <w:style w:type="character" w:styleId="af">
    <w:name w:val="Strong"/>
    <w:basedOn w:val="a0"/>
    <w:qFormat/>
    <w:rsid w:val="000B7725"/>
    <w:rPr>
      <w:b/>
      <w:bCs/>
    </w:rPr>
  </w:style>
  <w:style w:type="paragraph" w:customStyle="1" w:styleId="Default">
    <w:name w:val="Default"/>
    <w:rsid w:val="000B77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0B772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18198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8198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18198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819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819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f2">
    <w:name w:val="Table Grid"/>
    <w:basedOn w:val="a1"/>
    <w:uiPriority w:val="59"/>
    <w:rsid w:val="0018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181985"/>
  </w:style>
  <w:style w:type="character" w:styleId="af3">
    <w:name w:val="FollowedHyperlink"/>
    <w:basedOn w:val="a0"/>
    <w:uiPriority w:val="99"/>
    <w:semiHidden/>
    <w:unhideWhenUsed/>
    <w:rsid w:val="00181985"/>
    <w:rPr>
      <w:color w:val="800080" w:themeColor="followedHyperlink"/>
      <w:u w:val="single"/>
    </w:rPr>
  </w:style>
  <w:style w:type="paragraph" w:styleId="af4">
    <w:name w:val="Normal (Web)"/>
    <w:basedOn w:val="a"/>
    <w:uiPriority w:val="99"/>
    <w:unhideWhenUsed/>
    <w:rsid w:val="00181985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5">
    <w:name w:val="Title"/>
    <w:basedOn w:val="a"/>
    <w:link w:val="af6"/>
    <w:uiPriority w:val="10"/>
    <w:qFormat/>
    <w:rsid w:val="00181985"/>
    <w:pPr>
      <w:jc w:val="center"/>
    </w:pPr>
    <w:rPr>
      <w:rFonts w:ascii="Times New Roman" w:hAnsi="Times New Roman"/>
      <w:b/>
      <w:sz w:val="22"/>
      <w:szCs w:val="20"/>
    </w:rPr>
  </w:style>
  <w:style w:type="character" w:customStyle="1" w:styleId="af6">
    <w:name w:val="Название Знак"/>
    <w:basedOn w:val="a0"/>
    <w:link w:val="af5"/>
    <w:uiPriority w:val="10"/>
    <w:rsid w:val="0018198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7">
    <w:name w:val="Body Text"/>
    <w:basedOn w:val="a"/>
    <w:link w:val="af8"/>
    <w:unhideWhenUsed/>
    <w:rsid w:val="00181985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8">
    <w:name w:val="Основной текст Знак"/>
    <w:basedOn w:val="a0"/>
    <w:link w:val="af7"/>
    <w:rsid w:val="00181985"/>
    <w:rPr>
      <w:rFonts w:ascii="Calibri" w:eastAsia="Times New Roman" w:hAnsi="Calibri" w:cs="Times New Roman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181985"/>
    <w:pPr>
      <w:pBdr>
        <w:left w:val="single" w:sz="4" w:space="4" w:color="auto"/>
      </w:pBdr>
      <w:spacing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1819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181985"/>
    <w:pPr>
      <w:jc w:val="both"/>
    </w:pPr>
    <w:rPr>
      <w:rFonts w:ascii="Times New Roman" w:hAnsi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819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181985"/>
    <w:pPr>
      <w:spacing w:before="60" w:line="252" w:lineRule="auto"/>
      <w:ind w:firstLine="567"/>
      <w:jc w:val="both"/>
    </w:pPr>
    <w:rPr>
      <w:rFonts w:ascii="Times New Roman" w:hAnsi="Times New Roman"/>
      <w:szCs w:val="20"/>
    </w:rPr>
  </w:style>
  <w:style w:type="character" w:customStyle="1" w:styleId="22">
    <w:name w:val="Основной текст с отступом 2 Знак"/>
    <w:basedOn w:val="a0"/>
    <w:link w:val="21"/>
    <w:rsid w:val="001819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81985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819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Plain Text"/>
    <w:basedOn w:val="a"/>
    <w:link w:val="afc"/>
    <w:unhideWhenUsed/>
    <w:rsid w:val="00181985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18198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sid w:val="00181985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819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2">
    <w:name w:val="FR2"/>
    <w:rsid w:val="0018198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3">
    <w:name w:val="шап2"/>
    <w:basedOn w:val="a"/>
    <w:uiPriority w:val="99"/>
    <w:rsid w:val="00181985"/>
    <w:pPr>
      <w:spacing w:after="567"/>
      <w:jc w:val="center"/>
    </w:pPr>
    <w:rPr>
      <w:rFonts w:ascii="Times New Roman" w:hAnsi="Times New Roman"/>
      <w:szCs w:val="20"/>
    </w:rPr>
  </w:style>
  <w:style w:type="paragraph" w:customStyle="1" w:styleId="aff">
    <w:name w:val="Стиль"/>
    <w:uiPriority w:val="99"/>
    <w:rsid w:val="001819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1819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uiPriority w:val="99"/>
    <w:rsid w:val="00181985"/>
    <w:pPr>
      <w:spacing w:before="48" w:after="48"/>
      <w:ind w:firstLine="384"/>
      <w:jc w:val="both"/>
    </w:pPr>
    <w:rPr>
      <w:rFonts w:ascii="Times New Roman" w:hAnsi="Times New Roman"/>
      <w:szCs w:val="24"/>
    </w:rPr>
  </w:style>
  <w:style w:type="character" w:styleId="aff0">
    <w:name w:val="footnote reference"/>
    <w:basedOn w:val="a0"/>
    <w:unhideWhenUsed/>
    <w:rsid w:val="00181985"/>
    <w:rPr>
      <w:vertAlign w:val="superscript"/>
    </w:rPr>
  </w:style>
  <w:style w:type="character" w:customStyle="1" w:styleId="13">
    <w:name w:val="Основной текст с отступом Знак1"/>
    <w:basedOn w:val="a0"/>
    <w:uiPriority w:val="99"/>
    <w:semiHidden/>
    <w:rsid w:val="00181985"/>
    <w:rPr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81985"/>
    <w:rPr>
      <w:sz w:val="24"/>
      <w:szCs w:val="24"/>
    </w:rPr>
  </w:style>
  <w:style w:type="table" w:customStyle="1" w:styleId="14">
    <w:name w:val="Сетка таблицы1"/>
    <w:basedOn w:val="a1"/>
    <w:uiPriority w:val="59"/>
    <w:rsid w:val="001819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rsid w:val="0018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rsid w:val="0018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18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18198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uiPriority w:val="59"/>
    <w:rsid w:val="0018198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4">
    <w:name w:val="c4"/>
    <w:basedOn w:val="a0"/>
    <w:rsid w:val="00181985"/>
  </w:style>
  <w:style w:type="character" w:customStyle="1" w:styleId="ad">
    <w:name w:val="Абзац списка Знак"/>
    <w:link w:val="ac"/>
    <w:uiPriority w:val="99"/>
    <w:locked/>
    <w:rsid w:val="0031692B"/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pple-converted-space">
    <w:name w:val="apple-converted-space"/>
    <w:basedOn w:val="a0"/>
    <w:rsid w:val="009A2464"/>
  </w:style>
  <w:style w:type="paragraph" w:styleId="aff1">
    <w:name w:val="Subtitle"/>
    <w:basedOn w:val="a"/>
    <w:next w:val="a"/>
    <w:link w:val="aff2"/>
    <w:uiPriority w:val="11"/>
    <w:qFormat/>
    <w:rsid w:val="009A246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2">
    <w:name w:val="Подзаголовок Знак"/>
    <w:basedOn w:val="a0"/>
    <w:link w:val="aff1"/>
    <w:uiPriority w:val="11"/>
    <w:rsid w:val="009A24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9A2464"/>
    <w:rPr>
      <w:rFonts w:ascii="Calibri" w:eastAsia="Calibri" w:hAnsi="Calibri" w:cs="Times New Roman"/>
    </w:rPr>
  </w:style>
  <w:style w:type="paragraph" w:customStyle="1" w:styleId="c14">
    <w:name w:val="c14"/>
    <w:basedOn w:val="a"/>
    <w:rsid w:val="009A246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9">
    <w:name w:val="c9"/>
    <w:basedOn w:val="a0"/>
    <w:rsid w:val="009A2464"/>
  </w:style>
  <w:style w:type="character" w:customStyle="1" w:styleId="c6">
    <w:name w:val="c6"/>
    <w:basedOn w:val="a0"/>
    <w:rsid w:val="009A2464"/>
  </w:style>
  <w:style w:type="character" w:customStyle="1" w:styleId="c19">
    <w:name w:val="c19"/>
    <w:basedOn w:val="a0"/>
    <w:rsid w:val="009A2464"/>
  </w:style>
  <w:style w:type="character" w:customStyle="1" w:styleId="c17">
    <w:name w:val="c17"/>
    <w:basedOn w:val="a0"/>
    <w:rsid w:val="009A2464"/>
  </w:style>
  <w:style w:type="character" w:styleId="aff3">
    <w:name w:val="Emphasis"/>
    <w:basedOn w:val="a0"/>
    <w:qFormat/>
    <w:rsid w:val="009A2464"/>
    <w:rPr>
      <w:rFonts w:cs="Times New Roman"/>
      <w:i/>
    </w:rPr>
  </w:style>
  <w:style w:type="paragraph" w:customStyle="1" w:styleId="c11">
    <w:name w:val="c11"/>
    <w:basedOn w:val="a"/>
    <w:rsid w:val="009A246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44">
    <w:name w:val="c44"/>
    <w:basedOn w:val="a0"/>
    <w:rsid w:val="009A2464"/>
  </w:style>
  <w:style w:type="paragraph" w:customStyle="1" w:styleId="c7">
    <w:name w:val="c7"/>
    <w:basedOn w:val="a"/>
    <w:rsid w:val="009A246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59">
    <w:name w:val="c59"/>
    <w:basedOn w:val="a0"/>
    <w:rsid w:val="009A2464"/>
  </w:style>
  <w:style w:type="paragraph" w:customStyle="1" w:styleId="310">
    <w:name w:val="Основной текст с отступом 31"/>
    <w:basedOn w:val="a"/>
    <w:uiPriority w:val="99"/>
    <w:rsid w:val="009A2464"/>
    <w:pPr>
      <w:spacing w:after="120"/>
      <w:ind w:left="283"/>
    </w:pPr>
    <w:rPr>
      <w:rFonts w:ascii="Times New Roman" w:hAnsi="Times New Roman"/>
      <w:kern w:val="1"/>
      <w:sz w:val="16"/>
      <w:szCs w:val="16"/>
      <w:lang w:eastAsia="ar-SA"/>
    </w:rPr>
  </w:style>
  <w:style w:type="character" w:customStyle="1" w:styleId="b-serp-urlitem1">
    <w:name w:val="b-serp-url__item1"/>
    <w:basedOn w:val="a0"/>
    <w:rsid w:val="009A2464"/>
  </w:style>
  <w:style w:type="character" w:customStyle="1" w:styleId="b-serp-urlmark1">
    <w:name w:val="b-serp-url__mark1"/>
    <w:basedOn w:val="a0"/>
    <w:rsid w:val="009A2464"/>
  </w:style>
  <w:style w:type="character" w:styleId="aff4">
    <w:name w:val="page number"/>
    <w:basedOn w:val="a0"/>
    <w:rsid w:val="009A2464"/>
  </w:style>
  <w:style w:type="paragraph" w:customStyle="1" w:styleId="msonormalcxspmiddle">
    <w:name w:val="msonormalcxspmiddle"/>
    <w:basedOn w:val="a"/>
    <w:rsid w:val="00F612F9"/>
    <w:pPr>
      <w:widowControl w:val="0"/>
      <w:suppressAutoHyphens/>
      <w:spacing w:before="280" w:after="280"/>
    </w:pPr>
    <w:rPr>
      <w:rFonts w:ascii="Times New Roman" w:eastAsia="Arial Unicode MS" w:hAnsi="Times New Roman" w:cs="Tahoma"/>
      <w:color w:val="000000"/>
      <w:szCs w:val="24"/>
      <w:lang w:val="en-US" w:eastAsia="ar-SA"/>
    </w:rPr>
  </w:style>
  <w:style w:type="paragraph" w:customStyle="1" w:styleId="aff5">
    <w:name w:val="А_основной"/>
    <w:basedOn w:val="a"/>
    <w:link w:val="aff6"/>
    <w:qFormat/>
    <w:rsid w:val="00F612F9"/>
    <w:pPr>
      <w:spacing w:line="360" w:lineRule="auto"/>
      <w:ind w:firstLine="454"/>
      <w:jc w:val="both"/>
    </w:pPr>
    <w:rPr>
      <w:rFonts w:ascii="Times New Roman" w:eastAsia="Calibri" w:hAnsi="Times New Roman"/>
      <w:sz w:val="28"/>
      <w:lang w:eastAsia="en-US"/>
    </w:rPr>
  </w:style>
  <w:style w:type="character" w:customStyle="1" w:styleId="aff6">
    <w:name w:val="А_основной Знак"/>
    <w:link w:val="aff5"/>
    <w:rsid w:val="00F612F9"/>
    <w:rPr>
      <w:rFonts w:ascii="Times New Roman" w:eastAsia="Calibri" w:hAnsi="Times New Roman" w:cs="Times New Roman"/>
      <w:sz w:val="28"/>
      <w:szCs w:val="28"/>
    </w:rPr>
  </w:style>
  <w:style w:type="paragraph" w:customStyle="1" w:styleId="aff7">
    <w:name w:val="Новый"/>
    <w:basedOn w:val="a"/>
    <w:rsid w:val="00F612F9"/>
    <w:pPr>
      <w:spacing w:line="360" w:lineRule="auto"/>
      <w:ind w:firstLine="454"/>
      <w:jc w:val="both"/>
    </w:pPr>
    <w:rPr>
      <w:rFonts w:ascii="Times New Roman" w:hAnsi="Times New Roman"/>
      <w:sz w:val="28"/>
      <w:szCs w:val="24"/>
      <w:lang w:eastAsia="en-US" w:bidi="en-US"/>
    </w:rPr>
  </w:style>
  <w:style w:type="paragraph" w:customStyle="1" w:styleId="aff8">
    <w:name w:val="А_сноска"/>
    <w:basedOn w:val="a4"/>
    <w:link w:val="aff9"/>
    <w:qFormat/>
    <w:rsid w:val="00F612F9"/>
    <w:pPr>
      <w:widowControl w:val="0"/>
      <w:ind w:firstLine="400"/>
      <w:jc w:val="both"/>
    </w:pPr>
    <w:rPr>
      <w:rFonts w:ascii="Times New Roman" w:hAnsi="Times New Roman"/>
      <w:sz w:val="24"/>
      <w:szCs w:val="24"/>
    </w:rPr>
  </w:style>
  <w:style w:type="character" w:customStyle="1" w:styleId="aff9">
    <w:name w:val="А_сноска Знак"/>
    <w:link w:val="aff8"/>
    <w:rsid w:val="00F612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F612F9"/>
  </w:style>
  <w:style w:type="paragraph" w:customStyle="1" w:styleId="p9">
    <w:name w:val="p9"/>
    <w:basedOn w:val="a"/>
    <w:rsid w:val="00F612F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0">
    <w:name w:val="p10"/>
    <w:basedOn w:val="a"/>
    <w:rsid w:val="00F612F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1">
    <w:name w:val="p11"/>
    <w:basedOn w:val="a"/>
    <w:rsid w:val="00F612F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5">
    <w:name w:val="s5"/>
    <w:basedOn w:val="a0"/>
    <w:rsid w:val="00F612F9"/>
  </w:style>
  <w:style w:type="paragraph" w:customStyle="1" w:styleId="p12">
    <w:name w:val="p12"/>
    <w:basedOn w:val="a"/>
    <w:rsid w:val="00F612F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1">
    <w:name w:val="s1"/>
    <w:basedOn w:val="a0"/>
    <w:rsid w:val="00F61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/work/obr/dok/obs/prog/02-1-o.doc" TargetMode="External"/><Relationship Id="rId13" Type="http://schemas.openxmlformats.org/officeDocument/2006/relationships/hyperlink" Target="http://www.1september.ru/ru/" TargetMode="External"/><Relationship Id="rId18" Type="http://schemas.openxmlformats.org/officeDocument/2006/relationships/hyperlink" Target="http://www.mon.gov.ru/work/obr/dok/obs/fkgs/08.do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mon.gov.ru/work/obr/dok/obs/fkgs/08.doc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lib.repetitors.e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law.ru/1news/izlozheniya/izlozheniya-teksty-izlozhenij-dlya-5-11-klassov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ma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law.ru/" TargetMode="External"/><Relationship Id="rId10" Type="http://schemas.openxmlformats.org/officeDocument/2006/relationships/hyperlink" Target="http://www.gramota.ru/-" TargetMode="External"/><Relationship Id="rId19" Type="http://schemas.openxmlformats.org/officeDocument/2006/relationships/hyperlink" Target="http://www.mon.gov.ru/work/obr/dok/obs/prog/02-1-o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petitor.1c.ru/" TargetMode="External"/><Relationship Id="rId14" Type="http://schemas.openxmlformats.org/officeDocument/2006/relationships/hyperlink" Target="http://al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23</Pages>
  <Words>6732</Words>
  <Characters>38378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Зайнуллина</cp:lastModifiedBy>
  <cp:revision>7</cp:revision>
  <cp:lastPrinted>2021-08-25T10:24:00Z</cp:lastPrinted>
  <dcterms:created xsi:type="dcterms:W3CDTF">2021-08-06T11:02:00Z</dcterms:created>
  <dcterms:modified xsi:type="dcterms:W3CDTF">2021-08-26T22:24:00Z</dcterms:modified>
</cp:coreProperties>
</file>